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spacing w:after="0" w:lineRule="auto"/>
        <w:jc w:val="center"/>
        <w:rPr>
          <w:rFonts w:ascii="Montserrat" w:cs="Montserrat" w:eastAsia="Montserrat" w:hAnsi="Montserrat"/>
          <w:sz w:val="44"/>
          <w:szCs w:val="44"/>
        </w:rPr>
      </w:pPr>
      <w:r w:rsidDel="00000000" w:rsidR="00000000" w:rsidRPr="00000000">
        <w:rPr>
          <w:rFonts w:ascii="Montserrat" w:cs="Montserrat" w:eastAsia="Montserrat" w:hAnsi="Montserrat"/>
        </w:rPr>
        <w:drawing>
          <wp:inline distB="0" distT="0" distL="0" distR="0">
            <wp:extent cx="5367163" cy="673973"/>
            <wp:effectExtent b="0" l="0" r="0" t="0"/>
            <wp:docPr descr="A black and grey logo&#10;&#10;AI-generated content may be incorrect." id="6" name="image1.png"/>
            <a:graphic>
              <a:graphicData uri="http://schemas.openxmlformats.org/drawingml/2006/picture">
                <pic:pic>
                  <pic:nvPicPr>
                    <pic:cNvPr descr="A black and grey logo&#10;&#10;AI-generated content may be incorrect." id="0" name="image1.png"/>
                    <pic:cNvPicPr preferRelativeResize="0"/>
                  </pic:nvPicPr>
                  <pic:blipFill>
                    <a:blip r:embed="rId7"/>
                    <a:srcRect b="0" l="0" r="0" t="0"/>
                    <a:stretch>
                      <a:fillRect/>
                    </a:stretch>
                  </pic:blipFill>
                  <pic:spPr>
                    <a:xfrm>
                      <a:off x="0" y="0"/>
                      <a:ext cx="5367163" cy="67397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Rule="auto"/>
        <w:rPr>
          <w:rFonts w:ascii="Montserrat" w:cs="Montserrat" w:eastAsia="Montserrat" w:hAnsi="Montserrat"/>
          <w:sz w:val="44"/>
          <w:szCs w:val="44"/>
        </w:rPr>
      </w:pPr>
      <w:r w:rsidDel="00000000" w:rsidR="00000000" w:rsidRPr="00000000">
        <w:rPr>
          <w:rtl w:val="0"/>
        </w:rPr>
      </w:r>
    </w:p>
    <w:p w:rsidR="00000000" w:rsidDel="00000000" w:rsidP="00000000" w:rsidRDefault="00000000" w:rsidRPr="00000000" w14:paraId="00000006">
      <w:pPr>
        <w:pStyle w:val="Title"/>
        <w:spacing w:after="0" w:lineRule="auto"/>
        <w:rPr>
          <w:rFonts w:ascii="Montserrat" w:cs="Montserrat" w:eastAsia="Montserrat" w:hAnsi="Montserrat"/>
          <w:color w:val="000000"/>
          <w:sz w:val="44"/>
          <w:szCs w:val="44"/>
        </w:rPr>
      </w:pPr>
      <w:r w:rsidDel="00000000" w:rsidR="00000000" w:rsidRPr="00000000">
        <w:rPr>
          <w:rtl w:val="0"/>
        </w:rPr>
      </w:r>
    </w:p>
    <w:p w:rsidR="00000000" w:rsidDel="00000000" w:rsidP="00000000" w:rsidRDefault="00000000" w:rsidRPr="00000000" w14:paraId="00000007">
      <w:pPr>
        <w:pStyle w:val="Title"/>
        <w:spacing w:after="0" w:lineRule="auto"/>
        <w:rPr>
          <w:rFonts w:ascii="Montserrat" w:cs="Montserrat" w:eastAsia="Montserrat" w:hAnsi="Montserrat"/>
        </w:rPr>
      </w:pPr>
      <w:r w:rsidDel="00000000" w:rsidR="00000000" w:rsidRPr="00000000">
        <w:rPr>
          <w:rFonts w:ascii="Montserrat" w:cs="Montserrat" w:eastAsia="Montserrat" w:hAnsi="Montserrat"/>
          <w:color w:val="000000"/>
          <w:sz w:val="44"/>
          <w:szCs w:val="44"/>
          <w:rtl w:val="0"/>
        </w:rPr>
        <w:t xml:space="preserve">Documento de Descripción del Proyecto </w:t>
      </w:r>
      <w:r w:rsidDel="00000000" w:rsidR="00000000" w:rsidRPr="00000000">
        <w:rPr>
          <w:rtl w:val="0"/>
        </w:rPr>
      </w:r>
    </w:p>
    <w:p w:rsidR="00000000" w:rsidDel="00000000" w:rsidP="00000000" w:rsidRDefault="00000000" w:rsidRPr="00000000" w14:paraId="00000008">
      <w:pPr>
        <w:spacing w:after="120" w:before="180" w:lineRule="auto"/>
        <w:ind w:left="576" w:firstLine="0"/>
        <w:rPr>
          <w:rFonts w:ascii="Montserrat" w:cs="Montserrat" w:eastAsia="Montserrat" w:hAnsi="Montserrat"/>
          <w:i w:val="1"/>
          <w:sz w:val="20"/>
          <w:szCs w:val="20"/>
        </w:rPr>
      </w:pPr>
      <w:bookmarkStart w:colFirst="0" w:colLast="0" w:name="_heading=h.1u9ub1ddzsy4" w:id="0"/>
      <w:bookmarkEnd w:id="0"/>
      <w:r w:rsidDel="00000000" w:rsidR="00000000" w:rsidRPr="00000000">
        <w:rPr>
          <w:rtl w:val="0"/>
        </w:rPr>
      </w:r>
    </w:p>
    <w:sdt>
      <w:sdtPr>
        <w:lock w:val="contentLocked"/>
        <w:id w:val="-1552253675"/>
        <w:tag w:val="goog_rdk_0"/>
      </w:sdtPr>
      <w:sdtContent>
        <w:tbl>
          <w:tblPr>
            <w:tblStyle w:val="Table1"/>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5070"/>
            <w:tblGridChange w:id="0">
              <w:tblGrid>
                <w:gridCol w:w="3720"/>
                <w:gridCol w:w="5070"/>
              </w:tblGrid>
            </w:tblGridChange>
          </w:tblGrid>
          <w:tr>
            <w:trPr>
              <w:cantSplit w:val="0"/>
              <w:trHeight w:val="566.9291338582677" w:hRule="atLeast"/>
              <w:tblHeader w:val="0"/>
            </w:trPr>
            <w:tc>
              <w:tcPr>
                <w:tcBorders>
                  <w:top w:color="000000" w:space="0" w:sz="6" w:val="single"/>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09">
                <w:pPr>
                  <w:widowControl w:val="0"/>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Nombre del Proyecto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0B">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Titular del Proyecto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0D">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Tipo de Proyecto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0F">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Metodología Utilizada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1">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Localización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3">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Fecha de Inicio del Proyecto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5">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Fecha de Finalización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7">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Periodo de Acreditación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9">
                <w:pPr>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Reducciones Estimadas (tCO2e)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B">
                <w:pPr>
                  <w:widowControl w:val="0"/>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Documento elaborado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D">
                <w:pPr>
                  <w:widowControl w:val="0"/>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Fecha de elaboración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r>
            <w:trPr>
              <w:cantSplit w:val="0"/>
              <w:trHeight w:val="566.9291338582677" w:hRule="atLeast"/>
              <w:tblHeader w:val="0"/>
            </w:trPr>
            <w:tc>
              <w:tcPr>
                <w:tcBorders>
                  <w:top w:color="000000" w:space="0" w:sz="0" w:val="nil"/>
                  <w:left w:color="000000" w:space="0" w:sz="6" w:val="single"/>
                  <w:bottom w:color="000000" w:space="0" w:sz="6" w:val="single"/>
                  <w:right w:color="000000" w:space="0" w:sz="6" w:val="single"/>
                </w:tcBorders>
                <w:shd w:fill="d9ead3" w:val="clear"/>
                <w:tcMar>
                  <w:top w:w="0.0" w:type="dxa"/>
                  <w:left w:w="100.0" w:type="dxa"/>
                  <w:bottom w:w="0.0" w:type="dxa"/>
                  <w:right w:w="100.0" w:type="dxa"/>
                </w:tcMar>
                <w:vAlign w:val="center"/>
              </w:tcPr>
              <w:p w:rsidR="00000000" w:rsidDel="00000000" w:rsidP="00000000" w:rsidRDefault="00000000" w:rsidRPr="00000000" w14:paraId="0000001F">
                <w:pPr>
                  <w:widowControl w:val="0"/>
                  <w:spacing w:after="0" w:lineRule="auto"/>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Contacto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after="0" w:lineRule="auto"/>
                  <w:jc w:val="left"/>
                  <w:rPr>
                    <w:rFonts w:ascii="Montserrat" w:cs="Montserrat" w:eastAsia="Montserrat" w:hAnsi="Montserrat"/>
                    <w:i w:val="1"/>
                    <w:sz w:val="20"/>
                    <w:szCs w:val="20"/>
                  </w:rPr>
                </w:pPr>
                <w:r w:rsidDel="00000000" w:rsidR="00000000" w:rsidRPr="00000000">
                  <w:rPr>
                    <w:rtl w:val="0"/>
                  </w:rPr>
                </w:r>
              </w:p>
            </w:tc>
          </w:tr>
        </w:tbl>
      </w:sdtContent>
    </w:sdt>
    <w:p w:rsidR="00000000" w:rsidDel="00000000" w:rsidP="00000000" w:rsidRDefault="00000000" w:rsidRPr="00000000" w14:paraId="00000021">
      <w:pPr>
        <w:spacing w:after="120" w:lineRule="auto"/>
        <w:rPr>
          <w:rFonts w:ascii="Montserrat" w:cs="Montserrat" w:eastAsia="Montserrat" w:hAnsi="Montserrat"/>
        </w:rPr>
      </w:pPr>
      <w:bookmarkStart w:colFirst="0" w:colLast="0" w:name="_heading=h.f9dxzzhxl7i7" w:id="1"/>
      <w:bookmarkEnd w:id="1"/>
      <w:r w:rsidDel="00000000" w:rsidR="00000000" w:rsidRPr="00000000">
        <w:rPr>
          <w:rtl w:val="0"/>
        </w:rPr>
      </w:r>
    </w:p>
    <w:p w:rsidR="00000000" w:rsidDel="00000000" w:rsidP="00000000" w:rsidRDefault="00000000" w:rsidRPr="00000000" w14:paraId="0000002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Montserrat" w:cs="Montserrat" w:eastAsia="Montserrat" w:hAnsi="Montserrat"/>
          <w:b w:val="1"/>
          <w:i w:val="0"/>
          <w:smallCaps w:val="0"/>
          <w:strike w:val="0"/>
          <w:color w:val="000000"/>
          <w:sz w:val="30"/>
          <w:szCs w:val="30"/>
          <w:u w:val="none"/>
          <w:shd w:fill="auto" w:val="clear"/>
          <w:vertAlign w:val="baseline"/>
        </w:rPr>
      </w:pPr>
      <w:bookmarkStart w:colFirst="0" w:colLast="0" w:name="_heading=h.xq8mi8nl5uk3" w:id="2"/>
      <w:bookmarkEnd w:id="2"/>
      <w:r w:rsidDel="00000000" w:rsidR="00000000" w:rsidRPr="00000000">
        <w:rPr>
          <w:rFonts w:ascii="Montserrat" w:cs="Montserrat" w:eastAsia="Montserrat" w:hAnsi="Montserrat"/>
          <w:b w:val="1"/>
          <w:i w:val="0"/>
          <w:smallCaps w:val="0"/>
          <w:strike w:val="0"/>
          <w:color w:val="000000"/>
          <w:sz w:val="30"/>
          <w:szCs w:val="30"/>
          <w:u w:val="none"/>
          <w:shd w:fill="auto" w:val="clear"/>
          <w:vertAlign w:val="baseline"/>
          <w:rtl w:val="0"/>
        </w:rPr>
        <w:t xml:space="preserve">Contenido</w:t>
      </w:r>
    </w:p>
    <w:p w:rsidR="00000000" w:rsidDel="00000000" w:rsidP="00000000" w:rsidRDefault="00000000" w:rsidRPr="00000000" w14:paraId="00000026">
      <w:pPr>
        <w:spacing w:after="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pacing w:after="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Indicar el contenido del documento con sus páginas de referencia</w:t>
      </w:r>
    </w:p>
    <w:p w:rsidR="00000000" w:rsidDel="00000000" w:rsidP="00000000" w:rsidRDefault="00000000" w:rsidRPr="00000000" w14:paraId="0000002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spacing w:line="276" w:lineRule="auto"/>
        <w:jc w:val="left"/>
        <w:rPr>
          <w:rFonts w:ascii="Montserrat" w:cs="Montserrat" w:eastAsia="Montserrat" w:hAnsi="Montserrat"/>
          <w:b w:val="1"/>
          <w:sz w:val="28"/>
          <w:szCs w:val="28"/>
        </w:rPr>
      </w:pPr>
      <w:bookmarkStart w:colFirst="0" w:colLast="0" w:name="_heading=h.oqbcvuy8m8cd" w:id="3"/>
      <w:bookmarkEnd w:id="3"/>
      <w:r w:rsidDel="00000000" w:rsidR="00000000" w:rsidRPr="00000000">
        <w:br w:type="page"/>
      </w:r>
      <w:r w:rsidDel="00000000" w:rsidR="00000000" w:rsidRPr="00000000">
        <w:rPr>
          <w:rFonts w:ascii="Montserrat" w:cs="Montserrat" w:eastAsia="Montserrat" w:hAnsi="Montserrat"/>
          <w:b w:val="1"/>
          <w:sz w:val="28"/>
          <w:szCs w:val="28"/>
          <w:rtl w:val="0"/>
        </w:rPr>
        <w:t xml:space="preserve">Siglas y acrónimos </w:t>
      </w:r>
    </w:p>
    <w:tbl>
      <w:tblPr>
        <w:tblStyle w:val="Table2"/>
        <w:tblW w:w="8500.0" w:type="dxa"/>
        <w:jc w:val="left"/>
        <w:tblLayout w:type="fixed"/>
        <w:tblLook w:val="0400"/>
      </w:tblPr>
      <w:tblGrid>
        <w:gridCol w:w="1701"/>
        <w:gridCol w:w="6799"/>
        <w:tblGridChange w:id="0">
          <w:tblGrid>
            <w:gridCol w:w="1701"/>
            <w:gridCol w:w="6799"/>
          </w:tblGrid>
        </w:tblGridChange>
      </w:tblGrid>
      <w:tr>
        <w:trPr>
          <w:cantSplit w:val="0"/>
          <w:trHeight w:val="300" w:hRule="atLeast"/>
          <w:tblHeader w:val="0"/>
        </w:trPr>
        <w:tc>
          <w:tcPr>
            <w:shd w:fill="auto" w:val="clear"/>
          </w:tcPr>
          <w:p w:rsidR="00000000" w:rsidDel="00000000" w:rsidP="00000000" w:rsidRDefault="00000000" w:rsidRPr="00000000" w14:paraId="0000002A">
            <w:pPr>
              <w:spacing w:after="0"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GEI</w:t>
            </w:r>
          </w:p>
        </w:tc>
        <w:tc>
          <w:tcPr>
            <w:shd w:fill="auto" w:val="clear"/>
          </w:tcPr>
          <w:p w:rsidR="00000000" w:rsidDel="00000000" w:rsidP="00000000" w:rsidRDefault="00000000" w:rsidRPr="00000000" w14:paraId="0000002B">
            <w:pPr>
              <w:spacing w:after="0" w:lineRule="auto"/>
              <w:rPr>
                <w:rFonts w:ascii="Montserrat" w:cs="Montserrat" w:eastAsia="Montserrat" w:hAnsi="Montserrat"/>
                <w:i w:val="1"/>
                <w:sz w:val="22"/>
                <w:szCs w:val="22"/>
              </w:rPr>
            </w:pPr>
            <w:r w:rsidDel="00000000" w:rsidR="00000000" w:rsidRPr="00000000">
              <w:rPr>
                <w:rFonts w:ascii="Montserrat" w:cs="Montserrat" w:eastAsia="Montserrat" w:hAnsi="Montserrat"/>
                <w:sz w:val="22"/>
                <w:szCs w:val="22"/>
                <w:rtl w:val="0"/>
              </w:rPr>
              <w:t xml:space="preserve">Gases de Efecto Invernadero</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2C">
            <w:pPr>
              <w:spacing w:after="0"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PDD</w:t>
            </w:r>
          </w:p>
        </w:tc>
        <w:tc>
          <w:tcPr>
            <w:shd w:fill="auto" w:val="clear"/>
          </w:tcPr>
          <w:p w:rsidR="00000000" w:rsidDel="00000000" w:rsidP="00000000" w:rsidRDefault="00000000" w:rsidRPr="00000000" w14:paraId="0000002D">
            <w:pPr>
              <w:spacing w:after="0" w:lineRule="auto"/>
              <w:rPr>
                <w:rFonts w:ascii="Montserrat" w:cs="Montserrat" w:eastAsia="Montserrat" w:hAnsi="Montserrat"/>
                <w:i w:val="1"/>
                <w:sz w:val="22"/>
                <w:szCs w:val="22"/>
              </w:rPr>
            </w:pPr>
            <w:r w:rsidDel="00000000" w:rsidR="00000000" w:rsidRPr="00000000">
              <w:rPr>
                <w:rFonts w:ascii="Montserrat" w:cs="Montserrat" w:eastAsia="Montserrat" w:hAnsi="Montserrat"/>
                <w:sz w:val="22"/>
                <w:szCs w:val="22"/>
                <w:rtl w:val="0"/>
              </w:rPr>
              <w:t xml:space="preserve">Documento de Descripción del Proyecto </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2E">
            <w:pPr>
              <w:spacing w:after="0"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PROYECTO</w:t>
            </w:r>
          </w:p>
        </w:tc>
        <w:tc>
          <w:tcPr>
            <w:shd w:fill="auto" w:val="clear"/>
          </w:tcPr>
          <w:p w:rsidR="00000000" w:rsidDel="00000000" w:rsidP="00000000" w:rsidRDefault="00000000" w:rsidRPr="00000000" w14:paraId="0000002F">
            <w:pPr>
              <w:spacing w:after="0" w:lineRule="auto"/>
              <w:rPr>
                <w:rFonts w:ascii="Montserrat" w:cs="Montserrat" w:eastAsia="Montserrat" w:hAnsi="Montserrat"/>
                <w:i w:val="1"/>
                <w:sz w:val="22"/>
                <w:szCs w:val="22"/>
              </w:rPr>
            </w:pPr>
            <w:r w:rsidDel="00000000" w:rsidR="00000000" w:rsidRPr="00000000">
              <w:rPr>
                <w:rFonts w:ascii="Montserrat" w:cs="Montserrat" w:eastAsia="Montserrat" w:hAnsi="Montserrat"/>
                <w:sz w:val="22"/>
                <w:szCs w:val="22"/>
                <w:rtl w:val="0"/>
              </w:rPr>
              <w:t xml:space="preserve">Programa o Proyecto de Mitigación del Cambio Climático</w:t>
            </w:r>
            <w:r w:rsidDel="00000000" w:rsidR="00000000" w:rsidRPr="00000000">
              <w:rPr>
                <w:rtl w:val="0"/>
              </w:rPr>
            </w:r>
          </w:p>
        </w:tc>
      </w:tr>
      <w:tr>
        <w:trPr>
          <w:cantSplit w:val="0"/>
          <w:trHeight w:val="300" w:hRule="atLeast"/>
          <w:tblHeader w:val="0"/>
        </w:trPr>
        <w:tc>
          <w:tcPr>
            <w:shd w:fill="auto" w:val="clear"/>
          </w:tcPr>
          <w:p w:rsidR="00000000" w:rsidDel="00000000" w:rsidP="00000000" w:rsidRDefault="00000000" w:rsidRPr="00000000" w14:paraId="00000030">
            <w:pPr>
              <w:spacing w:after="0" w:lineRule="auto"/>
              <w:rPr>
                <w:rFonts w:ascii="Montserrat" w:cs="Montserrat" w:eastAsia="Montserrat" w:hAnsi="Montserrat"/>
                <w:b w:val="1"/>
                <w:sz w:val="22"/>
                <w:szCs w:val="22"/>
              </w:rPr>
            </w:pPr>
            <w:r w:rsidDel="00000000" w:rsidR="00000000" w:rsidRPr="00000000">
              <w:rPr>
                <w:rFonts w:ascii="Montserrat" w:cs="Montserrat" w:eastAsia="Montserrat" w:hAnsi="Montserrat"/>
                <w:b w:val="1"/>
                <w:sz w:val="22"/>
                <w:szCs w:val="22"/>
                <w:rtl w:val="0"/>
              </w:rPr>
              <w:t xml:space="preserve">OVV</w:t>
            </w:r>
          </w:p>
        </w:tc>
        <w:tc>
          <w:tcPr>
            <w:shd w:fill="auto" w:val="clear"/>
          </w:tcPr>
          <w:p w:rsidR="00000000" w:rsidDel="00000000" w:rsidP="00000000" w:rsidRDefault="00000000" w:rsidRPr="00000000" w14:paraId="00000031">
            <w:pPr>
              <w:spacing w:after="0" w:lineRule="auto"/>
              <w:rPr>
                <w:rFonts w:ascii="Montserrat" w:cs="Montserrat" w:eastAsia="Montserrat" w:hAnsi="Montserrat"/>
                <w:i w:val="1"/>
                <w:sz w:val="22"/>
                <w:szCs w:val="22"/>
              </w:rPr>
            </w:pPr>
            <w:r w:rsidDel="00000000" w:rsidR="00000000" w:rsidRPr="00000000">
              <w:rPr>
                <w:rFonts w:ascii="Montserrat" w:cs="Montserrat" w:eastAsia="Montserrat" w:hAnsi="Montserrat"/>
                <w:sz w:val="22"/>
                <w:szCs w:val="22"/>
                <w:rtl w:val="0"/>
              </w:rPr>
              <w:t xml:space="preserve">Organismo de Validación y Verificación</w:t>
            </w:r>
            <w:r w:rsidDel="00000000" w:rsidR="00000000" w:rsidRPr="00000000">
              <w:rPr>
                <w:rtl w:val="0"/>
              </w:rPr>
            </w:r>
          </w:p>
        </w:tc>
      </w:tr>
    </w:tbl>
    <w:p w:rsidR="00000000" w:rsidDel="00000000" w:rsidP="00000000" w:rsidRDefault="00000000" w:rsidRPr="00000000" w14:paraId="00000032">
      <w:pP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33">
      <w:pP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34">
      <w:pPr>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keepNext w:val="1"/>
        <w:keepLines w:val="1"/>
        <w:pageBreakBefore w:val="1"/>
        <w:widowControl w:val="1"/>
        <w:numPr>
          <w:ilvl w:val="0"/>
          <w:numId w:val="9"/>
        </w:numPr>
        <w:pBdr>
          <w:top w:space="0" w:sz="0" w:val="nil"/>
          <w:left w:space="0" w:sz="0" w:val="nil"/>
          <w:bottom w:space="0" w:sz="0" w:val="nil"/>
          <w:right w:space="0" w:sz="0" w:val="nil"/>
          <w:between w:space="0" w:sz="0" w:val="nil"/>
        </w:pBdr>
        <w:shd w:fill="auto" w:val="clear"/>
        <w:spacing w:after="200" w:before="240" w:line="240" w:lineRule="auto"/>
        <w:ind w:left="432" w:right="0" w:hanging="432"/>
        <w:jc w:val="both"/>
        <w:rPr>
          <w:rFonts w:ascii="Montserrat" w:cs="Montserrat" w:eastAsia="Montserrat" w:hAnsi="Montserrat"/>
          <w:b w:val="1"/>
          <w:i w:val="0"/>
          <w:smallCaps w:val="0"/>
          <w:strike w:val="0"/>
          <w:color w:val="000000"/>
          <w:sz w:val="30"/>
          <w:szCs w:val="30"/>
          <w:u w:val="none"/>
          <w:shd w:fill="auto" w:val="clear"/>
          <w:vertAlign w:val="baseline"/>
        </w:rPr>
      </w:pPr>
      <w:bookmarkStart w:colFirst="0" w:colLast="0" w:name="_heading=h.ibs3kn85bi3a" w:id="4"/>
      <w:bookmarkEnd w:id="4"/>
      <w:r w:rsidDel="00000000" w:rsidR="00000000" w:rsidRPr="00000000">
        <w:rPr>
          <w:rFonts w:ascii="Montserrat" w:cs="Montserrat" w:eastAsia="Montserrat" w:hAnsi="Montserrat"/>
          <w:b w:val="1"/>
          <w:i w:val="0"/>
          <w:smallCaps w:val="0"/>
          <w:strike w:val="0"/>
          <w:color w:val="000000"/>
          <w:sz w:val="30"/>
          <w:szCs w:val="30"/>
          <w:u w:val="none"/>
          <w:shd w:fill="auto" w:val="clear"/>
          <w:vertAlign w:val="baseline"/>
          <w:rtl w:val="0"/>
        </w:rPr>
        <w:t xml:space="preserve">Información del Proyecto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1u9ub1ddzsy4" w:id="0"/>
      <w:bookmarkEnd w:id="0"/>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Información del titular del Proyecto</w:t>
      </w:r>
      <w:r w:rsidDel="00000000" w:rsidR="00000000" w:rsidRPr="00000000">
        <w:rPr>
          <w:rtl w:val="0"/>
        </w:rPr>
      </w:r>
    </w:p>
    <w:p w:rsidR="00000000" w:rsidDel="00000000" w:rsidP="00000000" w:rsidRDefault="00000000" w:rsidRPr="00000000" w14:paraId="00000037">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Persona física o jurídica que cuenta con un documento legal de representación, emitido o respaldado por el titular del Proyecto o por personas u organizaciones que otorgan ciertos derechos con respecto al Proyecto, incluyendo el retiro del certificado de reducción de emisiones de GEI. Se debe adjuntar evidencias legales de su representación.</w:t>
      </w:r>
    </w:p>
    <w:sdt>
      <w:sdtPr>
        <w:lock w:val="contentLocked"/>
        <w:id w:val="450466869"/>
        <w:tag w:val="goog_rdk_1"/>
      </w:sdtPr>
      <w:sdtContent>
        <w:tbl>
          <w:tblPr>
            <w:tblStyle w:val="Table3"/>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5910"/>
            <w:tblGridChange w:id="0">
              <w:tblGrid>
                <w:gridCol w:w="2880"/>
                <w:gridCol w:w="5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i w:val="1"/>
                    <w:sz w:val="20"/>
                    <w:szCs w:val="20"/>
                    <w:rtl w:val="0"/>
                  </w:rPr>
                  <w:t xml:space="preserve">Nombre completo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Nombre de la institución (si aplica)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Roles o responsabilidades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Identificación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Ubicación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Teléfono(s)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Correo electrónico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r>
        </w:tbl>
      </w:sdtContent>
    </w:sdt>
    <w:p w:rsidR="00000000" w:rsidDel="00000000" w:rsidP="00000000" w:rsidRDefault="00000000" w:rsidRPr="00000000" w14:paraId="00000046">
      <w:pPr>
        <w:rPr>
          <w:rFonts w:ascii="Montserrat" w:cs="Montserrat" w:eastAsia="Montserrat" w:hAnsi="Montserrat"/>
        </w:rPr>
      </w:pPr>
      <w:bookmarkStart w:colFirst="0" w:colLast="0" w:name="_heading=h.3kkjzz6bpmp1" w:id="5"/>
      <w:bookmarkEnd w:id="5"/>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left"/>
        <w:rPr>
          <w:b w:val="1"/>
          <w:smallCaps w:val="0"/>
          <w:strike w:val="0"/>
          <w:color w:val="000000"/>
          <w:shd w:fill="auto" w:val="clear"/>
          <w:vertAlign w:val="baseline"/>
        </w:rPr>
      </w:pPr>
      <w:bookmarkStart w:colFirst="0" w:colLast="0" w:name="_heading=h.24a181r5x85e" w:id="6"/>
      <w:bookmarkEnd w:id="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Información de otros participantes institucionales del Proyecto</w:t>
      </w:r>
    </w:p>
    <w:p w:rsidR="00000000" w:rsidDel="00000000" w:rsidP="00000000" w:rsidRDefault="00000000" w:rsidRPr="00000000" w14:paraId="0000004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Provea información de personas u organizaciones relevantes para el Proyecto. Duplique esta tabla de ser necesario, usando una para cada participante.</w:t>
      </w:r>
    </w:p>
    <w:sdt>
      <w:sdtPr>
        <w:lock w:val="contentLocked"/>
        <w:id w:val="-1139539040"/>
        <w:tag w:val="goog_rdk_2"/>
      </w:sdtPr>
      <w:sdtContent>
        <w:tbl>
          <w:tblPr>
            <w:tblStyle w:val="Table4"/>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line="360" w:lineRule="auto"/>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Nombre(s) completo(s)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360" w:lineRule="auto"/>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Nombre de la institución (si aplica)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360" w:lineRule="auto"/>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Roles o responsabilidades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after="0" w:line="360" w:lineRule="auto"/>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Identificación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360" w:lineRule="auto"/>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Ubicación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3">
                <w:pPr>
                  <w:spacing w:after="0" w:line="360" w:lineRule="auto"/>
                  <w:jc w:val="left"/>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Teléfono(s)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360" w:lineRule="auto"/>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Correo electrónico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tc>
          </w:tr>
        </w:tbl>
      </w:sdtContent>
    </w:sdt>
    <w:p w:rsidR="00000000" w:rsidDel="00000000" w:rsidP="00000000" w:rsidRDefault="00000000" w:rsidRPr="00000000" w14:paraId="00000057">
      <w:pPr>
        <w:rPr>
          <w:rFonts w:ascii="Montserrat" w:cs="Montserrat" w:eastAsia="Montserrat" w:hAnsi="Montserrat"/>
        </w:rPr>
      </w:pPr>
      <w:bookmarkStart w:colFirst="0" w:colLast="0" w:name="_heading=h.g39dyhoah1ju" w:id="7"/>
      <w:bookmarkEnd w:id="7"/>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hmojhlc9hs1w" w:id="8"/>
      <w:bookmarkEnd w:id="8"/>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Objetivo del Proyecto </w:t>
      </w:r>
    </w:p>
    <w:p w:rsidR="00000000" w:rsidDel="00000000" w:rsidP="00000000" w:rsidRDefault="00000000" w:rsidRPr="00000000" w14:paraId="00000059">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 Describir el propósito principal del proyecto, sus beneficios esperados en términos de mitigación del cambio climático y su relación con políticas o prioridades locales o nacionales. </w:t>
      </w:r>
      <w:r w:rsidDel="00000000" w:rsidR="00000000" w:rsidRPr="00000000">
        <w:rPr>
          <w:rFonts w:ascii="Montserrat" w:cs="Montserrat" w:eastAsia="Montserrat" w:hAnsi="Montserrat"/>
          <w:i w:val="1"/>
          <w:sz w:val="20"/>
          <w:szCs w:val="20"/>
          <w:rtl w:val="0"/>
        </w:rPr>
        <w:t xml:space="preserve">incluir, como mínimo, la actividad principal, la ubicación del área de implementación, instalación o proceso, y el período de ejecución de acciones del PROYECTO.</w:t>
      </w:r>
    </w:p>
    <w:p w:rsidR="00000000" w:rsidDel="00000000" w:rsidP="00000000" w:rsidRDefault="00000000" w:rsidRPr="00000000" w14:paraId="0000005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dzvvq8xoy6ti" w:id="9"/>
      <w:bookmarkEnd w:id="9"/>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Descripción del Proyecto</w:t>
      </w:r>
    </w:p>
    <w:p w:rsidR="00000000" w:rsidDel="00000000" w:rsidP="00000000" w:rsidRDefault="00000000" w:rsidRPr="00000000" w14:paraId="0000005B">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Presentar una descripción general de las actividades del proyecto, sus componentes tecnológicos o de gestión, y los mecanismos que permiten la reducción o remoción de GEI. Indique las fuentes de emisión en los escenarios de línea base y de proyecto, las fugas consideradas (si aplican) en el escenario de proyecto, así como también la estimación anual de la reducción de emisiones de GEI durante toda la duración o vida útil.</w:t>
      </w:r>
      <w:r w:rsidDel="00000000" w:rsidR="00000000" w:rsidRPr="00000000">
        <w:rPr>
          <w:rtl w:val="0"/>
        </w:rPr>
      </w:r>
    </w:p>
    <w:p w:rsidR="00000000" w:rsidDel="00000000" w:rsidP="00000000" w:rsidRDefault="00000000" w:rsidRPr="00000000" w14:paraId="0000005D">
      <w:pPr>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Relacione también los tipos de GEI considerados por el PROYECTO.</w:t>
      </w:r>
    </w:p>
    <w:tbl>
      <w:tblPr>
        <w:tblStyle w:val="Table5"/>
        <w:tblW w:w="8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4"/>
        <w:gridCol w:w="6536"/>
        <w:tblGridChange w:id="0">
          <w:tblGrid>
            <w:gridCol w:w="2204"/>
            <w:gridCol w:w="6536"/>
          </w:tblGrid>
        </w:tblGridChange>
      </w:tblGrid>
      <w:tr>
        <w:trPr>
          <w:cantSplit w:val="0"/>
          <w:trHeight w:val="206" w:hRule="atLeast"/>
          <w:tblHeader w:val="1"/>
        </w:trPr>
        <w:tc>
          <w:tcPr>
            <w:shd w:fill="auto" w:val="clear"/>
            <w:vAlign w:val="center"/>
          </w:tcPr>
          <w:p w:rsidR="00000000" w:rsidDel="00000000" w:rsidP="00000000" w:rsidRDefault="00000000" w:rsidRPr="00000000" w14:paraId="0000005E">
            <w:pPr>
              <w:spacing w:after="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Tipo de GEI</w:t>
            </w:r>
          </w:p>
        </w:tc>
        <w:tc>
          <w:tcPr>
            <w:shd w:fill="auto" w:val="clear"/>
            <w:vAlign w:val="center"/>
          </w:tcPr>
          <w:p w:rsidR="00000000" w:rsidDel="00000000" w:rsidP="00000000" w:rsidRDefault="00000000" w:rsidRPr="00000000" w14:paraId="0000005F">
            <w:pPr>
              <w:spacing w:after="0" w:lineRule="auto"/>
              <w:jc w:val="center"/>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Actividad que lo reduce</w:t>
            </w:r>
            <w:r w:rsidDel="00000000" w:rsidR="00000000" w:rsidRPr="00000000">
              <w:rPr>
                <w:rtl w:val="0"/>
              </w:rPr>
            </w:r>
          </w:p>
        </w:tc>
      </w:tr>
      <w:tr>
        <w:trPr>
          <w:cantSplit w:val="0"/>
          <w:trHeight w:val="70" w:hRule="atLeast"/>
          <w:tblHeader w:val="0"/>
        </w:trPr>
        <w:tc>
          <w:tcPr>
            <w:shd w:fill="auto" w:val="clear"/>
          </w:tcPr>
          <w:p w:rsidR="00000000" w:rsidDel="00000000" w:rsidP="00000000" w:rsidRDefault="00000000" w:rsidRPr="00000000" w14:paraId="00000060">
            <w:pPr>
              <w:spacing w:after="0" w:lineRule="auto"/>
              <w:rPr>
                <w:rFonts w:ascii="Montserrat" w:cs="Montserrat" w:eastAsia="Montserrat" w:hAnsi="Montserrat"/>
              </w:rPr>
            </w:pPr>
            <w:r w:rsidDel="00000000" w:rsidR="00000000" w:rsidRPr="00000000">
              <w:rPr>
                <w:rtl w:val="0"/>
              </w:rPr>
            </w:r>
          </w:p>
        </w:tc>
        <w:tc>
          <w:tcPr>
            <w:shd w:fill="auto" w:val="clear"/>
          </w:tcPr>
          <w:p w:rsidR="00000000" w:rsidDel="00000000" w:rsidP="00000000" w:rsidRDefault="00000000" w:rsidRPr="00000000" w14:paraId="00000061">
            <w:pPr>
              <w:spacing w:after="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6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200" w:line="240" w:lineRule="auto"/>
        <w:ind w:left="720" w:right="0" w:hanging="720"/>
        <w:jc w:val="both"/>
        <w:rPr>
          <w:rFonts w:ascii="Montserrat" w:cs="Montserrat" w:eastAsia="Montserrat" w:hAnsi="Montserrat"/>
          <w:b w:val="1"/>
          <w:i w:val="1"/>
          <w:smallCaps w:val="0"/>
          <w:strike w:val="0"/>
          <w:color w:val="000000"/>
          <w:sz w:val="24"/>
          <w:szCs w:val="24"/>
          <w:u w:val="none"/>
          <w:shd w:fill="auto" w:val="clear"/>
          <w:vertAlign w:val="baseline"/>
        </w:rPr>
      </w:pPr>
      <w:bookmarkStart w:colFirst="0" w:colLast="0" w:name="_heading=h.gzrjncuh33de" w:id="10"/>
      <w:bookmarkEnd w:id="10"/>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Sector asociado al proyecto</w:t>
      </w:r>
      <w:r w:rsidDel="00000000" w:rsidR="00000000" w:rsidRPr="00000000">
        <w:rPr>
          <w:rtl w:val="0"/>
        </w:rPr>
      </w:r>
    </w:p>
    <w:p w:rsidR="00000000" w:rsidDel="00000000" w:rsidP="00000000" w:rsidRDefault="00000000" w:rsidRPr="00000000" w14:paraId="00000064">
      <w:pPr>
        <w:rPr>
          <w:rFonts w:ascii="Montserrat" w:cs="Montserrat" w:eastAsia="Montserrat" w:hAnsi="Montserrat"/>
        </w:rPr>
      </w:pPr>
      <w:r w:rsidDel="00000000" w:rsidR="00000000" w:rsidRPr="00000000">
        <w:rPr>
          <w:rFonts w:ascii="Montserrat" w:cs="Montserrat" w:eastAsia="Montserrat" w:hAnsi="Montserrat"/>
          <w:i w:val="1"/>
          <w:sz w:val="20"/>
          <w:szCs w:val="20"/>
          <w:rtl w:val="0"/>
        </w:rPr>
        <w:t xml:space="preserve">Indique el ámbito sectorial del proyecto</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200" w:line="240" w:lineRule="auto"/>
        <w:ind w:left="720" w:right="0" w:hanging="720"/>
        <w:jc w:val="both"/>
        <w:rPr>
          <w:rFonts w:ascii="Montserrat" w:cs="Montserrat" w:eastAsia="Montserrat" w:hAnsi="Montserrat"/>
          <w:b w:val="1"/>
          <w:i w:val="0"/>
          <w:smallCaps w:val="0"/>
          <w:strike w:val="0"/>
          <w:color w:val="000000"/>
          <w:sz w:val="24"/>
          <w:szCs w:val="24"/>
          <w:u w:val="none"/>
          <w:shd w:fill="auto" w:val="clear"/>
          <w:vertAlign w:val="baseline"/>
        </w:rPr>
      </w:pPr>
      <w:bookmarkStart w:colFirst="0" w:colLast="0" w:name="_heading=h.8lz3x8c8zfxt" w:id="11"/>
      <w:bookmarkEnd w:id="11"/>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Ubicación y límites del proyecto</w:t>
      </w:r>
    </w:p>
    <w:p w:rsidR="00000000" w:rsidDel="00000000" w:rsidP="00000000" w:rsidRDefault="00000000" w:rsidRPr="00000000" w14:paraId="00000066">
      <w:pPr>
        <w:keepNext w:val="1"/>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200" w:before="200" w:line="240" w:lineRule="auto"/>
        <w:ind w:left="864" w:right="0" w:hanging="864"/>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Límites espaciales</w:t>
      </w:r>
    </w:p>
    <w:p w:rsidR="00000000" w:rsidDel="00000000" w:rsidP="00000000" w:rsidRDefault="00000000" w:rsidRPr="00000000" w14:paraId="00000067">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Detalle la ubicación y límites geográficos del Proyecto, incluyendo la información de ubicación organizacional, geográfica y física, que permita la identificación y delimitación única.</w:t>
      </w:r>
    </w:p>
    <w:p w:rsidR="00000000" w:rsidDel="00000000" w:rsidP="00000000" w:rsidRDefault="00000000" w:rsidRPr="00000000" w14:paraId="0000006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9">
      <w:pPr>
        <w:keepNext w:val="1"/>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200" w:before="200" w:line="240" w:lineRule="auto"/>
        <w:ind w:left="864" w:right="0" w:hanging="864"/>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Límites temporales</w:t>
      </w:r>
    </w:p>
    <w:p w:rsidR="00000000" w:rsidDel="00000000" w:rsidP="00000000" w:rsidRDefault="00000000" w:rsidRPr="00000000" w14:paraId="0000006A">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Indique los límites temporales del Proyecto (duración en años, fecha de inicio: día/mes/año y fecha de finalización: día/mes/año).</w:t>
      </w:r>
    </w:p>
    <w:p w:rsidR="00000000" w:rsidDel="00000000" w:rsidP="00000000" w:rsidRDefault="00000000" w:rsidRPr="00000000" w14:paraId="0000006B">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200" w:before="200" w:line="240" w:lineRule="auto"/>
        <w:ind w:left="864" w:right="0" w:hanging="864"/>
        <w:jc w:val="both"/>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Área total, instalaciones o procesos</w:t>
      </w:r>
    </w:p>
    <w:p w:rsidR="00000000" w:rsidDel="00000000" w:rsidP="00000000" w:rsidRDefault="00000000" w:rsidRPr="00000000" w14:paraId="0000006D">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el área total del Proyecto en hectáreas (si aplica), instalaciones o procesos.</w:t>
      </w:r>
    </w:p>
    <w:p w:rsidR="00000000" w:rsidDel="00000000" w:rsidP="00000000" w:rsidRDefault="00000000" w:rsidRPr="00000000" w14:paraId="0000006E">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Adjuntar esquema de funcionamiento del proyecto (unidades de proceso, inputs, outputs de cada etapa). </w:t>
      </w:r>
    </w:p>
    <w:p w:rsidR="00000000" w:rsidDel="00000000" w:rsidP="00000000" w:rsidRDefault="00000000" w:rsidRPr="00000000" w14:paraId="0000006F">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70">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qxwomo2rj1td" w:id="12"/>
      <w:bookmarkEnd w:id="1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Titularidad o derecho de uso del área, instalación o proceso</w:t>
      </w:r>
    </w:p>
    <w:p w:rsidR="00000000" w:rsidDel="00000000" w:rsidP="00000000" w:rsidRDefault="00000000" w:rsidRPr="00000000" w14:paraId="00000072">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y proporcione evidencia de la titularidad o de los derechos de propiedad sobre el área, instalación o proceso donde se implementa o implementará el Proyecto. </w:t>
      </w:r>
    </w:p>
    <w:p w:rsidR="00000000" w:rsidDel="00000000" w:rsidP="00000000" w:rsidRDefault="00000000" w:rsidRPr="00000000" w14:paraId="00000073">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a89go9sbjigw" w:id="13"/>
      <w:bookmarkEnd w:id="13"/>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Características y condiciones previas al inicio del Proyecto</w:t>
      </w:r>
    </w:p>
    <w:p w:rsidR="00000000" w:rsidDel="00000000" w:rsidP="00000000" w:rsidRDefault="00000000" w:rsidRPr="00000000" w14:paraId="00000075">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Detalle las condiciones existentes en cuanto a tecnologías, productos o servicios previos al inicio del Proyecto que serían cambiados por su implementación, generando una reducción neta de emisiones de GEI.</w:t>
      </w:r>
    </w:p>
    <w:p w:rsidR="00000000" w:rsidDel="00000000" w:rsidP="00000000" w:rsidRDefault="00000000" w:rsidRPr="00000000" w14:paraId="00000076">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2h5iyzg6jj7s" w:id="14"/>
      <w:bookmarkEnd w:id="14"/>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Tecnologías, productos y servicios del PROYECTO</w:t>
      </w:r>
      <w:r w:rsidDel="00000000" w:rsidR="00000000" w:rsidRPr="00000000">
        <w:rPr>
          <w:rtl w:val="0"/>
        </w:rPr>
      </w:r>
    </w:p>
    <w:p w:rsidR="00000000" w:rsidDel="00000000" w:rsidP="00000000" w:rsidRDefault="00000000" w:rsidRPr="00000000" w14:paraId="00000078">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las tecnologías, productos, servicios o medidas que implementará el Proyecto.</w:t>
      </w:r>
    </w:p>
    <w:p w:rsidR="00000000" w:rsidDel="00000000" w:rsidP="00000000" w:rsidRDefault="00000000" w:rsidRPr="00000000" w14:paraId="00000079">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8qyqu6fjn7as" w:id="15"/>
      <w:bookmarkEnd w:id="1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Plan cronológico </w:t>
      </w:r>
      <w:r w:rsidDel="00000000" w:rsidR="00000000" w:rsidRPr="00000000">
        <w:rPr>
          <w:rFonts w:ascii="Montserrat" w:cs="Montserrat" w:eastAsia="Montserrat" w:hAnsi="Montserrat"/>
          <w:b w:val="1"/>
          <w:rtl w:val="0"/>
        </w:rPr>
        <w:t xml:space="preserve">de implementación</w:t>
      </w:r>
      <w:r w:rsidDel="00000000" w:rsidR="00000000" w:rsidRPr="00000000">
        <w:rPr>
          <w:rtl w:val="0"/>
        </w:rPr>
      </w:r>
    </w:p>
    <w:p w:rsidR="00000000" w:rsidDel="00000000" w:rsidP="00000000" w:rsidRDefault="00000000" w:rsidRPr="00000000" w14:paraId="0000007B">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Detalle las fechas y justificación de: </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Duración o vida útil del Proyecto (en años): indicando la fecha de inicio de las actividades (día/mes/año) y la fecha de finalización del programa o Proyecto (día/mes/año). </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El período de acreditación del Proyecto (día/mes/año a día/mes/año). </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La frecuencia de monitoreo e informes del Proyecto, incluidas las actividades relevantes del mismo en cada paso del ciclo de Proyecto, según corresponda.</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284" w:right="0" w:hanging="284"/>
        <w:jc w:val="both"/>
        <w:rPr>
          <w:rFonts w:ascii="Montserrat" w:cs="Montserrat" w:eastAsia="Montserrat" w:hAnsi="Montserrat"/>
          <w:b w:val="0"/>
          <w:i w:val="0"/>
          <w:smallCaps w:val="0"/>
          <w:strike w:val="0"/>
          <w:color w:val="000000"/>
          <w:sz w:val="24"/>
          <w:szCs w:val="24"/>
          <w:u w:val="none"/>
          <w:shd w:fill="auto" w:val="clear"/>
          <w:vertAlign w:val="baseline"/>
        </w:rPr>
      </w:pPr>
      <w:bookmarkStart w:colFirst="0" w:colLast="0" w:name="_heading=h.nkhbaadrrrms" w:id="16"/>
      <w:bookmarkEnd w:id="16"/>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La frecuencia de los eventos de verificación, incluyendo los períodos en los que se pretenden realizar o se realizan.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Montserrat" w:cs="Montserrat" w:eastAsia="Montserrat" w:hAnsi="Montserrat"/>
          <w:i w:val="1"/>
          <w:sz w:val="20"/>
          <w:szCs w:val="20"/>
        </w:rPr>
      </w:pPr>
      <w:bookmarkStart w:colFirst="0" w:colLast="0" w:name="_heading=h.7827hdbgxdi6" w:id="17"/>
      <w:bookmarkEnd w:id="17"/>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Montserrat" w:cs="Montserrat" w:eastAsia="Montserrat" w:hAnsi="Montserrat"/>
          <w:b w:val="1"/>
        </w:rPr>
      </w:pPr>
      <w:bookmarkStart w:colFirst="0" w:colLast="0" w:name="_heading=h.q8sur9uk3ysy" w:id="18"/>
      <w:bookmarkEnd w:id="18"/>
      <w:r w:rsidDel="00000000" w:rsidR="00000000" w:rsidRPr="00000000">
        <w:rPr>
          <w:rFonts w:ascii="Montserrat" w:cs="Montserrat" w:eastAsia="Montserrat" w:hAnsi="Montserrat"/>
          <w:b w:val="1"/>
          <w:i w:val="1"/>
          <w:rtl w:val="0"/>
        </w:rPr>
        <w:t xml:space="preserve">1.9</w:t>
      </w:r>
      <w:r w:rsidDel="00000000" w:rsidR="00000000" w:rsidRPr="00000000">
        <w:rPr>
          <w:rFonts w:ascii="Montserrat" w:cs="Montserrat" w:eastAsia="Montserrat" w:hAnsi="Montserrat"/>
          <w:b w:val="1"/>
          <w:rtl w:val="0"/>
        </w:rPr>
        <w:t xml:space="preserve"> Historial de Auditorías</w:t>
      </w:r>
    </w:p>
    <w:p w:rsidR="00000000" w:rsidDel="00000000" w:rsidP="00000000" w:rsidRDefault="00000000" w:rsidRPr="00000000" w14:paraId="00000082">
      <w:pPr>
        <w:rPr>
          <w:rFonts w:ascii="Montserrat" w:cs="Montserrat" w:eastAsia="Montserrat" w:hAnsi="Montserrat"/>
          <w:i w:val="1"/>
          <w:sz w:val="22"/>
          <w:szCs w:val="22"/>
        </w:rPr>
      </w:pPr>
      <w:bookmarkStart w:colFirst="0" w:colLast="0" w:name="_heading=h.xp6lzaecvmqs" w:id="19"/>
      <w:bookmarkEnd w:id="19"/>
      <w:r w:rsidDel="00000000" w:rsidR="00000000" w:rsidRPr="00000000">
        <w:rPr>
          <w:rFonts w:ascii="Montserrat" w:cs="Montserrat" w:eastAsia="Montserrat" w:hAnsi="Montserrat"/>
          <w:i w:val="1"/>
          <w:sz w:val="20"/>
          <w:szCs w:val="20"/>
          <w:rtl w:val="0"/>
        </w:rPr>
        <w:t xml:space="preserve">Para proyectos que estén renovando su período de acreditación, incluya el historial de auditorías del proyecto utilizando la tabla que se presenta a continuación. Para la validación del proyecto, indique la fecha de validación en la columna “Período”. Esta tabla debe incluir todos los períodos de monitoreo, incluyendo el período correspondiente a este informe.</w:t>
      </w:r>
      <w:r w:rsidDel="00000000" w:rsidR="00000000" w:rsidRPr="00000000">
        <w:rPr>
          <w:rtl w:val="0"/>
        </w:rPr>
      </w:r>
    </w:p>
    <w:tbl>
      <w:tblPr>
        <w:tblStyle w:val="Table6"/>
        <w:tblW w:w="78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710"/>
        <w:gridCol w:w="1710"/>
        <w:gridCol w:w="1710"/>
        <w:tblGridChange w:id="0">
          <w:tblGrid>
            <w:gridCol w:w="2700"/>
            <w:gridCol w:w="1710"/>
            <w:gridCol w:w="1710"/>
            <w:gridCol w:w="1710"/>
          </w:tblGrid>
        </w:tblGridChange>
      </w:tblGrid>
      <w:tr>
        <w:trPr>
          <w:cantSplit w:val="0"/>
          <w:trHeight w:val="378.79999999999995" w:hRule="atLeast"/>
          <w:tblHeader w:val="1"/>
        </w:trPr>
        <w:tc>
          <w:tcPr>
            <w:shd w:fill="auto" w:val="clear"/>
            <w:vAlign w:val="center"/>
          </w:tcPr>
          <w:p w:rsidR="00000000" w:rsidDel="00000000" w:rsidP="00000000" w:rsidRDefault="00000000" w:rsidRPr="00000000" w14:paraId="00000083">
            <w:pPr>
              <w:spacing w:after="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Tipo de Auditoria</w:t>
            </w:r>
          </w:p>
        </w:tc>
        <w:tc>
          <w:tcPr>
            <w:shd w:fill="auto" w:val="clear"/>
            <w:vAlign w:val="center"/>
          </w:tcPr>
          <w:p w:rsidR="00000000" w:rsidDel="00000000" w:rsidP="00000000" w:rsidRDefault="00000000" w:rsidRPr="00000000" w14:paraId="00000084">
            <w:pPr>
              <w:spacing w:after="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Período</w:t>
            </w:r>
          </w:p>
        </w:tc>
        <w:tc>
          <w:tcPr>
            <w:shd w:fill="auto" w:val="clear"/>
            <w:vAlign w:val="center"/>
          </w:tcPr>
          <w:p w:rsidR="00000000" w:rsidDel="00000000" w:rsidP="00000000" w:rsidRDefault="00000000" w:rsidRPr="00000000" w14:paraId="00000085">
            <w:pPr>
              <w:spacing w:after="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Programa</w:t>
            </w:r>
          </w:p>
        </w:tc>
        <w:tc>
          <w:tcPr>
            <w:shd w:fill="auto" w:val="clear"/>
            <w:vAlign w:val="center"/>
          </w:tcPr>
          <w:p w:rsidR="00000000" w:rsidDel="00000000" w:rsidP="00000000" w:rsidRDefault="00000000" w:rsidRPr="00000000" w14:paraId="00000086">
            <w:pPr>
              <w:spacing w:after="0" w:lineRule="auto"/>
              <w:jc w:val="center"/>
              <w:rPr>
                <w:rFonts w:ascii="Montserrat" w:cs="Montserrat" w:eastAsia="Montserrat" w:hAnsi="Montserrat"/>
                <w:b w:val="1"/>
                <w:i w:val="1"/>
                <w:sz w:val="20"/>
                <w:szCs w:val="20"/>
              </w:rPr>
            </w:pPr>
            <w:r w:rsidDel="00000000" w:rsidR="00000000" w:rsidRPr="00000000">
              <w:rPr>
                <w:rFonts w:ascii="Montserrat" w:cs="Montserrat" w:eastAsia="Montserrat" w:hAnsi="Montserrat"/>
                <w:b w:val="1"/>
                <w:sz w:val="20"/>
                <w:szCs w:val="20"/>
                <w:rtl w:val="0"/>
              </w:rPr>
              <w:t xml:space="preserve">OVV</w:t>
            </w:r>
            <w:r w:rsidDel="00000000" w:rsidR="00000000" w:rsidRPr="00000000">
              <w:rPr>
                <w:rtl w:val="0"/>
              </w:rPr>
            </w:r>
          </w:p>
        </w:tc>
      </w:tr>
      <w:tr>
        <w:trPr>
          <w:cantSplit w:val="0"/>
          <w:trHeight w:val="562.56" w:hRule="atLeast"/>
          <w:tblHeader w:val="0"/>
        </w:trPr>
        <w:tc>
          <w:tcPr>
            <w:shd w:fill="auto" w:val="clear"/>
          </w:tcPr>
          <w:p w:rsidR="00000000" w:rsidDel="00000000" w:rsidP="00000000" w:rsidRDefault="00000000" w:rsidRPr="00000000" w14:paraId="00000087">
            <w:pPr>
              <w:spacing w:after="0" w:lineRule="auto"/>
              <w:jc w:val="center"/>
              <w:rPr>
                <w:rFonts w:ascii="Montserrat" w:cs="Montserrat" w:eastAsia="Montserrat" w:hAnsi="Montserrat"/>
                <w:i w:val="1"/>
              </w:rPr>
            </w:pPr>
            <w:r w:rsidDel="00000000" w:rsidR="00000000" w:rsidRPr="00000000">
              <w:rPr>
                <w:rtl w:val="0"/>
              </w:rPr>
            </w:r>
          </w:p>
        </w:tc>
        <w:tc>
          <w:tcPr>
            <w:shd w:fill="auto" w:val="clear"/>
          </w:tcPr>
          <w:p w:rsidR="00000000" w:rsidDel="00000000" w:rsidP="00000000" w:rsidRDefault="00000000" w:rsidRPr="00000000" w14:paraId="00000088">
            <w:pPr>
              <w:spacing w:after="0" w:lineRule="auto"/>
              <w:jc w:val="center"/>
              <w:rPr>
                <w:rFonts w:ascii="Montserrat" w:cs="Montserrat" w:eastAsia="Montserrat" w:hAnsi="Montserrat"/>
              </w:rPr>
            </w:pPr>
            <w:r w:rsidDel="00000000" w:rsidR="00000000" w:rsidRPr="00000000">
              <w:rPr>
                <w:rtl w:val="0"/>
              </w:rPr>
            </w:r>
          </w:p>
        </w:tc>
        <w:tc>
          <w:tcPr>
            <w:shd w:fill="auto" w:val="clear"/>
          </w:tcPr>
          <w:p w:rsidR="00000000" w:rsidDel="00000000" w:rsidP="00000000" w:rsidRDefault="00000000" w:rsidRPr="00000000" w14:paraId="00000089">
            <w:pPr>
              <w:spacing w:after="0" w:lineRule="auto"/>
              <w:jc w:val="center"/>
              <w:rPr>
                <w:rFonts w:ascii="Montserrat" w:cs="Montserrat" w:eastAsia="Montserrat" w:hAnsi="Montserrat"/>
              </w:rPr>
            </w:pPr>
            <w:r w:rsidDel="00000000" w:rsidR="00000000" w:rsidRPr="00000000">
              <w:rPr>
                <w:rtl w:val="0"/>
              </w:rPr>
            </w:r>
          </w:p>
        </w:tc>
        <w:tc>
          <w:tcPr>
            <w:shd w:fill="auto" w:val="clear"/>
          </w:tcPr>
          <w:p w:rsidR="00000000" w:rsidDel="00000000" w:rsidP="00000000" w:rsidRDefault="00000000" w:rsidRPr="00000000" w14:paraId="0000008A">
            <w:pPr>
              <w:spacing w:after="0" w:lineRule="auto"/>
              <w:jc w:val="center"/>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8B">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8C">
      <w:pPr>
        <w:pStyle w:val="Heading1"/>
        <w:numPr>
          <w:ilvl w:val="0"/>
          <w:numId w:val="9"/>
        </w:numPr>
        <w:ind w:left="432" w:hanging="432"/>
        <w:rPr>
          <w:rFonts w:ascii="Montserrat" w:cs="Montserrat" w:eastAsia="Montserrat" w:hAnsi="Montserrat"/>
        </w:rPr>
      </w:pPr>
      <w:bookmarkStart w:colFirst="0" w:colLast="0" w:name="_heading=h.b0j6kbq2p5c1" w:id="20"/>
      <w:bookmarkEnd w:id="20"/>
      <w:r w:rsidDel="00000000" w:rsidR="00000000" w:rsidRPr="00000000">
        <w:rPr>
          <w:rFonts w:ascii="Montserrat" w:cs="Montserrat" w:eastAsia="Montserrat" w:hAnsi="Montserrat"/>
          <w:rtl w:val="0"/>
        </w:rPr>
        <w:t xml:space="preserve">Metodología</w:t>
      </w:r>
    </w:p>
    <w:p w:rsidR="00000000" w:rsidDel="00000000" w:rsidP="00000000" w:rsidRDefault="00000000" w:rsidRPr="00000000" w14:paraId="0000008D">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Proporcione el nombre y la referencia o versión de la metodología y otras herramientas metodológicas utilizadas y justifique su aplicabilidad para el desarrollo del Proyecto.</w:t>
      </w:r>
    </w:p>
    <w:p w:rsidR="00000000" w:rsidDel="00000000" w:rsidP="00000000" w:rsidRDefault="00000000" w:rsidRPr="00000000" w14:paraId="0000008E">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i6pwe9qculmc" w:id="21"/>
      <w:bookmarkEnd w:id="21"/>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Aplicabilidad de la metodología seleccionada al Proyecto</w:t>
      </w:r>
    </w:p>
    <w:p w:rsidR="00000000" w:rsidDel="00000000" w:rsidP="00000000" w:rsidRDefault="00000000" w:rsidRPr="00000000" w14:paraId="00000090">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todos los criterios o condiciones de aplicabilidad que el Proyecto cumple respecto a la metodología seleccionada. Indique:</w:t>
      </w:r>
    </w:p>
    <w:p w:rsidR="00000000" w:rsidDel="00000000" w:rsidP="00000000" w:rsidRDefault="00000000" w:rsidRPr="00000000" w14:paraId="00000091">
      <w:pPr>
        <w:numPr>
          <w:ilvl w:val="0"/>
          <w:numId w:val="1"/>
        </w:numPr>
        <w:spacing w:after="0" w:afterAutospacing="0" w:before="240" w:lineRule="auto"/>
        <w:ind w:left="720" w:hanging="360"/>
        <w:jc w:val="left"/>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Condiciones de aplicabilidad cumplidas</w:t>
      </w:r>
    </w:p>
    <w:p w:rsidR="00000000" w:rsidDel="00000000" w:rsidP="00000000" w:rsidRDefault="00000000" w:rsidRPr="00000000" w14:paraId="00000092">
      <w:pPr>
        <w:numPr>
          <w:ilvl w:val="0"/>
          <w:numId w:val="1"/>
        </w:numPr>
        <w:spacing w:after="240" w:before="0" w:beforeAutospacing="0" w:lineRule="auto"/>
        <w:ind w:left="720" w:hanging="360"/>
        <w:jc w:val="left"/>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Límites del proyecto y fuentes de emisión consideradas</w:t>
      </w:r>
    </w:p>
    <w:p w:rsidR="00000000" w:rsidDel="00000000" w:rsidP="00000000" w:rsidRDefault="00000000" w:rsidRPr="00000000" w14:paraId="00000093">
      <w:pPr>
        <w:spacing w:after="240" w:before="240" w:lineRule="auto"/>
        <w:ind w:left="720" w:firstLine="0"/>
        <w:jc w:val="left"/>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m9hmub323gt7" w:id="22"/>
      <w:bookmarkEnd w:id="2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Adicionalidad</w:t>
      </w:r>
      <w:r w:rsidDel="00000000" w:rsidR="00000000" w:rsidRPr="00000000">
        <w:rPr>
          <w:rtl w:val="0"/>
        </w:rPr>
      </w:r>
    </w:p>
    <w:p w:rsidR="00000000" w:rsidDel="00000000" w:rsidP="00000000" w:rsidRDefault="00000000" w:rsidRPr="00000000" w14:paraId="00000095">
      <w:pPr>
        <w:rPr>
          <w:rFonts w:ascii="Montserrat" w:cs="Montserrat" w:eastAsia="Montserrat" w:hAnsi="Montserrat"/>
          <w:i w:val="1"/>
          <w:sz w:val="20"/>
          <w:szCs w:val="20"/>
        </w:rPr>
      </w:pPr>
      <w:bookmarkStart w:colFirst="0" w:colLast="0" w:name="_heading=h.z85x851e2w9q" w:id="23"/>
      <w:bookmarkEnd w:id="23"/>
      <w:r w:rsidDel="00000000" w:rsidR="00000000" w:rsidRPr="00000000">
        <w:rPr>
          <w:rFonts w:ascii="Montserrat" w:cs="Montserrat" w:eastAsia="Montserrat" w:hAnsi="Montserrat"/>
          <w:i w:val="1"/>
          <w:sz w:val="20"/>
          <w:szCs w:val="20"/>
          <w:rtl w:val="0"/>
        </w:rPr>
        <w:t xml:space="preserve"> Demostrar que las reducciones de emisiones atribuibles al proyecto no ocurrirían en ausencia del mismo. Justificar según el enfoque metodológico adoptado (análisis de barreras, análisis de inversiones, listas positivas, etc.).</w:t>
      </w:r>
    </w:p>
    <w:p w:rsidR="00000000" w:rsidDel="00000000" w:rsidP="00000000" w:rsidRDefault="00000000" w:rsidRPr="00000000" w14:paraId="00000096">
      <w:pPr>
        <w:rPr>
          <w:rFonts w:ascii="Montserrat" w:cs="Montserrat" w:eastAsia="Montserrat" w:hAnsi="Montserrat"/>
          <w:i w:val="1"/>
          <w:sz w:val="20"/>
          <w:szCs w:val="20"/>
        </w:rPr>
      </w:pPr>
      <w:bookmarkStart w:colFirst="0" w:colLast="0" w:name="_heading=h.moj6nvshpoij" w:id="24"/>
      <w:bookmarkEnd w:id="24"/>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rgdqe4x4lx81" w:id="25"/>
      <w:bookmarkEnd w:id="2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No doble contabilidad</w:t>
      </w:r>
    </w:p>
    <w:p w:rsidR="00000000" w:rsidDel="00000000" w:rsidP="00000000" w:rsidRDefault="00000000" w:rsidRPr="00000000" w14:paraId="00000098">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El Proyecto deberá demostrar, mediante la presentación de evidencia, que las actividades que lo componen —ya sea en su totalidad o de forma parcial— no han sido registradas ni serán registradas en otros estándares o programas de certificación de mitigación del cambio climático ni se otorgarán beneficios múltiples por las mismas reducciones de emisiones.</w:t>
      </w:r>
    </w:p>
    <w:p w:rsidR="00000000" w:rsidDel="00000000" w:rsidP="00000000" w:rsidRDefault="00000000" w:rsidRPr="00000000" w14:paraId="00000099">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95tmjt41yl7l" w:id="26"/>
      <w:bookmarkEnd w:id="2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Escenario de </w:t>
      </w:r>
      <w:r w:rsidDel="00000000" w:rsidR="00000000" w:rsidRPr="00000000">
        <w:rPr>
          <w:rFonts w:ascii="Montserrat" w:cs="Montserrat" w:eastAsia="Montserrat" w:hAnsi="Montserrat"/>
          <w:b w:val="1"/>
          <w:rtl w:val="0"/>
        </w:rPr>
        <w:t xml:space="preserve">L</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ínea </w:t>
      </w:r>
      <w:r w:rsidDel="00000000" w:rsidR="00000000" w:rsidRPr="00000000">
        <w:rPr>
          <w:rFonts w:ascii="Montserrat" w:cs="Montserrat" w:eastAsia="Montserrat" w:hAnsi="Montserrat"/>
          <w:b w:val="1"/>
          <w:rtl w:val="0"/>
        </w:rPr>
        <w:t xml:space="preserve">B</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ase </w:t>
      </w:r>
    </w:p>
    <w:p w:rsidR="00000000" w:rsidDel="00000000" w:rsidP="00000000" w:rsidRDefault="00000000" w:rsidRPr="00000000" w14:paraId="0000009B">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y fundamente el escenario de línea base propuesto, así como los procedimientos empleados para su determinación, considerando los siguientes aspectos:</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Una descripción detallada del Proyecto, incluyendo todas las fuentes de emisión de gases de efecto invernadero (GEI) identificadas.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Los tipos, actividades y tecnologías de programas o proyectos existentes y alternativos que ofrecen productos o servicios equivalentes en tipo y nivel de actividad al Proyecto.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La disponibilidad, confiabilidad y limitaciones de los datos utilizados.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Cualquier otra información relevante relacionada con las condiciones actuales o futuras, tales como normativas aplicables, supuestos técnicos, económicos, socioculturales, ambientales, geográficos, específicos del sitio o temporales.</w:t>
      </w:r>
    </w:p>
    <w:p w:rsidR="00000000" w:rsidDel="00000000" w:rsidP="00000000" w:rsidRDefault="00000000" w:rsidRPr="00000000" w14:paraId="000000A3">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Asimismo, se deberá:</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Demostrar la equivalencia funcional entre el escenario de línea base y el escenario de Proyecto en términos del tipo y nivel de actividad de los productos o servicios ofrecidos, señalando, cuando corresponda, las diferencias significativas entre ambos.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Seleccionar o definir, describir y aplicar los criterios y procedimientos utilizados para identificar y justificar el escenario de línea base y respaldar la demostración de adicionalidad.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Asegurar que la justificación del escenario de línea base y de la adicionalidad considere el comportamiento futuro esperado (incluyendo fuentes de emisión de GEI), respetando el principio de conservadurismo.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2j5e2grx2me7" w:id="27"/>
      <w:bookmarkEnd w:id="27"/>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Escenario de Proyecto</w:t>
      </w:r>
    </w:p>
    <w:p w:rsidR="00000000" w:rsidDel="00000000" w:rsidP="00000000" w:rsidRDefault="00000000" w:rsidRPr="00000000" w14:paraId="000000AB">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en detalle la actividad del Proyecto y los mecanismos a través de los cuales se logran las reducciones de emisiones de gases de efecto invernadero (GEI), tales como el reemplazo de procesos con mayor intensidad de emisiones, mejoras en eficiencia energética, sustitución de combustibles o materias primas, prevención de emisiones o destrucción directa de GEI.</w:t>
      </w:r>
    </w:p>
    <w:p w:rsidR="00000000" w:rsidDel="00000000" w:rsidP="00000000" w:rsidRDefault="00000000" w:rsidRPr="00000000" w14:paraId="000000AC">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Incluya en la descripción:</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Tecnologías, sistemas y equipos principales utilizados, especificando su antigüedad, vida útil estimada conforme a los fabricantes y estándares del sector, capacidades operativas, factores de carga y niveles de eficiencia actuales y proyectados.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Tipos y niveles de servicios prestados por los sistemas y equipos modificados o instalados (expresados comúnmente en flujos de masa o energía), así como su posible interacción con otros sistemas o equipos de producción fuera del límite del Proyecto. Explique también cómo se llevarían a cabo estas funciones en el escenario de línea base.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Si corresponde, detalle las instalaciones, sistemas y equipos existentes que se encontraban en operación antes del inicio del Proyecto.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Finalmente, identifique y describa los criterios metodológicos y procedimientos aplicados para cuantificar tanto las emisiones de GEI como las reducciones logradas durante la fase de implementación y operación del Proyecto.</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wu4tyn23y8yq" w:id="28"/>
      <w:bookmarkEnd w:id="28"/>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Fuentes de emisión de GEI </w:t>
      </w:r>
      <w:r w:rsidDel="00000000" w:rsidR="00000000" w:rsidRPr="00000000">
        <w:rPr>
          <w:rtl w:val="0"/>
        </w:rPr>
      </w:r>
    </w:p>
    <w:p w:rsidR="00000000" w:rsidDel="00000000" w:rsidP="00000000" w:rsidRDefault="00000000" w:rsidRPr="00000000" w14:paraId="000000B5">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Relacione la actividad y el tipo de GEI que el Proyecto considera en los escenarios de línea base y de Proyecto y, si aplican, las fugas. </w:t>
      </w:r>
    </w:p>
    <w:tbl>
      <w:tblPr>
        <w:tblStyle w:val="Table7"/>
        <w:tblW w:w="882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0"/>
        <w:gridCol w:w="879"/>
        <w:gridCol w:w="879"/>
        <w:gridCol w:w="803"/>
        <w:gridCol w:w="811"/>
        <w:gridCol w:w="793"/>
        <w:gridCol w:w="849"/>
        <w:gridCol w:w="594"/>
        <w:gridCol w:w="615"/>
        <w:gridCol w:w="615"/>
        <w:tblGridChange w:id="0">
          <w:tblGrid>
            <w:gridCol w:w="1990"/>
            <w:gridCol w:w="879"/>
            <w:gridCol w:w="879"/>
            <w:gridCol w:w="803"/>
            <w:gridCol w:w="811"/>
            <w:gridCol w:w="793"/>
            <w:gridCol w:w="849"/>
            <w:gridCol w:w="594"/>
            <w:gridCol w:w="615"/>
            <w:gridCol w:w="615"/>
          </w:tblGrid>
        </w:tblGridChange>
      </w:tblGrid>
      <w:tr>
        <w:trPr>
          <w:cantSplit w:val="0"/>
          <w:trHeight w:val="300" w:hRule="atLeast"/>
          <w:tblHeader w:val="1"/>
        </w:trPr>
        <w:tc>
          <w:tcPr>
            <w:vMerge w:val="restart"/>
            <w:shd w:fill="bfbfbf" w:val="clear"/>
            <w:vAlign w:val="center"/>
          </w:tcPr>
          <w:p w:rsidR="00000000" w:rsidDel="00000000" w:rsidP="00000000" w:rsidRDefault="00000000" w:rsidRPr="00000000" w14:paraId="000000B6">
            <w:pPr>
              <w:spacing w:after="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Actividad</w:t>
            </w:r>
          </w:p>
        </w:tc>
        <w:tc>
          <w:tcPr>
            <w:gridSpan w:val="3"/>
            <w:shd w:fill="bfbfbf" w:val="clear"/>
            <w:vAlign w:val="center"/>
          </w:tcPr>
          <w:p w:rsidR="00000000" w:rsidDel="00000000" w:rsidP="00000000" w:rsidRDefault="00000000" w:rsidRPr="00000000" w14:paraId="000000B7">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Escenario de línea base</w:t>
            </w:r>
            <w:r w:rsidDel="00000000" w:rsidR="00000000" w:rsidRPr="00000000">
              <w:rPr>
                <w:rtl w:val="0"/>
              </w:rPr>
            </w:r>
          </w:p>
        </w:tc>
        <w:tc>
          <w:tcPr>
            <w:gridSpan w:val="3"/>
            <w:shd w:fill="bfbfbf" w:val="clear"/>
            <w:vAlign w:val="center"/>
          </w:tcPr>
          <w:p w:rsidR="00000000" w:rsidDel="00000000" w:rsidP="00000000" w:rsidRDefault="00000000" w:rsidRPr="00000000" w14:paraId="000000BA">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Escenario de Proyecto</w:t>
            </w:r>
            <w:r w:rsidDel="00000000" w:rsidR="00000000" w:rsidRPr="00000000">
              <w:rPr>
                <w:rtl w:val="0"/>
              </w:rPr>
            </w:r>
          </w:p>
        </w:tc>
        <w:tc>
          <w:tcPr>
            <w:gridSpan w:val="3"/>
            <w:shd w:fill="bfbfbf" w:val="clear"/>
            <w:vAlign w:val="center"/>
          </w:tcPr>
          <w:p w:rsidR="00000000" w:rsidDel="00000000" w:rsidP="00000000" w:rsidRDefault="00000000" w:rsidRPr="00000000" w14:paraId="000000BD">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Fugas</w:t>
            </w:r>
            <w:r w:rsidDel="00000000" w:rsidR="00000000" w:rsidRPr="00000000">
              <w:rPr>
                <w:rtl w:val="0"/>
              </w:rPr>
            </w:r>
          </w:p>
        </w:tc>
      </w:tr>
      <w:tr>
        <w:trPr>
          <w:cantSplit w:val="0"/>
          <w:trHeight w:val="360" w:hRule="atLeast"/>
          <w:tblHeader w:val="1"/>
        </w:trPr>
        <w:tc>
          <w:tcPr>
            <w:vMerge w:val="continue"/>
            <w:shd w:fill="bfbfbf"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i w:val="1"/>
                <w:sz w:val="20"/>
                <w:szCs w:val="20"/>
              </w:rPr>
            </w:pPr>
            <w:r w:rsidDel="00000000" w:rsidR="00000000" w:rsidRPr="00000000">
              <w:rPr>
                <w:rtl w:val="0"/>
              </w:rPr>
            </w:r>
          </w:p>
        </w:tc>
        <w:tc>
          <w:tcPr>
            <w:shd w:fill="bfbfbf" w:val="clear"/>
            <w:vAlign w:val="center"/>
          </w:tcPr>
          <w:p w:rsidR="00000000" w:rsidDel="00000000" w:rsidP="00000000" w:rsidRDefault="00000000" w:rsidRPr="00000000" w14:paraId="000000C1">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CO</w:t>
            </w:r>
            <w:r w:rsidDel="00000000" w:rsidR="00000000" w:rsidRPr="00000000">
              <w:rPr>
                <w:rFonts w:ascii="Montserrat" w:cs="Montserrat" w:eastAsia="Montserrat" w:hAnsi="Montserrat"/>
                <w:sz w:val="20"/>
                <w:szCs w:val="20"/>
                <w:vertAlign w:val="subscript"/>
                <w:rtl w:val="0"/>
              </w:rPr>
              <w:t xml:space="preserve">2</w:t>
            </w:r>
            <w:r w:rsidDel="00000000" w:rsidR="00000000" w:rsidRPr="00000000">
              <w:rPr>
                <w:rtl w:val="0"/>
              </w:rPr>
            </w:r>
          </w:p>
        </w:tc>
        <w:tc>
          <w:tcPr>
            <w:shd w:fill="bfbfbf" w:val="clear"/>
            <w:vAlign w:val="center"/>
          </w:tcPr>
          <w:p w:rsidR="00000000" w:rsidDel="00000000" w:rsidP="00000000" w:rsidRDefault="00000000" w:rsidRPr="00000000" w14:paraId="000000C2">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CH</w:t>
            </w:r>
            <w:r w:rsidDel="00000000" w:rsidR="00000000" w:rsidRPr="00000000">
              <w:rPr>
                <w:rFonts w:ascii="Montserrat" w:cs="Montserrat" w:eastAsia="Montserrat" w:hAnsi="Montserrat"/>
                <w:sz w:val="20"/>
                <w:szCs w:val="20"/>
                <w:vertAlign w:val="subscript"/>
                <w:rtl w:val="0"/>
              </w:rPr>
              <w:t xml:space="preserve">4</w:t>
            </w:r>
            <w:r w:rsidDel="00000000" w:rsidR="00000000" w:rsidRPr="00000000">
              <w:rPr>
                <w:rtl w:val="0"/>
              </w:rPr>
            </w:r>
          </w:p>
        </w:tc>
        <w:tc>
          <w:tcPr>
            <w:shd w:fill="bfbfbf" w:val="clear"/>
            <w:vAlign w:val="center"/>
          </w:tcPr>
          <w:p w:rsidR="00000000" w:rsidDel="00000000" w:rsidP="00000000" w:rsidRDefault="00000000" w:rsidRPr="00000000" w14:paraId="000000C3">
            <w:pPr>
              <w:spacing w:after="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w:t>
            </w:r>
            <w:r w:rsidDel="00000000" w:rsidR="00000000" w:rsidRPr="00000000">
              <w:rPr>
                <w:rFonts w:ascii="Montserrat" w:cs="Montserrat" w:eastAsia="Montserrat" w:hAnsi="Montserrat"/>
                <w:sz w:val="20"/>
                <w:szCs w:val="20"/>
                <w:vertAlign w:val="subscript"/>
                <w:rtl w:val="0"/>
              </w:rPr>
              <w:t xml:space="preserve">2</w:t>
            </w:r>
            <w:r w:rsidDel="00000000" w:rsidR="00000000" w:rsidRPr="00000000">
              <w:rPr>
                <w:rFonts w:ascii="Montserrat" w:cs="Montserrat" w:eastAsia="Montserrat" w:hAnsi="Montserrat"/>
                <w:sz w:val="20"/>
                <w:szCs w:val="20"/>
                <w:rtl w:val="0"/>
              </w:rPr>
              <w:t xml:space="preserve">O</w:t>
            </w:r>
          </w:p>
        </w:tc>
        <w:tc>
          <w:tcPr>
            <w:shd w:fill="bfbfbf" w:val="clear"/>
            <w:vAlign w:val="center"/>
          </w:tcPr>
          <w:p w:rsidR="00000000" w:rsidDel="00000000" w:rsidP="00000000" w:rsidRDefault="00000000" w:rsidRPr="00000000" w14:paraId="000000C4">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CO</w:t>
            </w:r>
            <w:r w:rsidDel="00000000" w:rsidR="00000000" w:rsidRPr="00000000">
              <w:rPr>
                <w:rFonts w:ascii="Montserrat" w:cs="Montserrat" w:eastAsia="Montserrat" w:hAnsi="Montserrat"/>
                <w:sz w:val="20"/>
                <w:szCs w:val="20"/>
                <w:vertAlign w:val="subscript"/>
                <w:rtl w:val="0"/>
              </w:rPr>
              <w:t xml:space="preserve">2</w:t>
            </w:r>
            <w:r w:rsidDel="00000000" w:rsidR="00000000" w:rsidRPr="00000000">
              <w:rPr>
                <w:rtl w:val="0"/>
              </w:rPr>
            </w:r>
          </w:p>
        </w:tc>
        <w:tc>
          <w:tcPr>
            <w:shd w:fill="bfbfbf" w:val="clear"/>
            <w:vAlign w:val="center"/>
          </w:tcPr>
          <w:p w:rsidR="00000000" w:rsidDel="00000000" w:rsidP="00000000" w:rsidRDefault="00000000" w:rsidRPr="00000000" w14:paraId="000000C5">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CH</w:t>
            </w:r>
            <w:r w:rsidDel="00000000" w:rsidR="00000000" w:rsidRPr="00000000">
              <w:rPr>
                <w:rFonts w:ascii="Montserrat" w:cs="Montserrat" w:eastAsia="Montserrat" w:hAnsi="Montserrat"/>
                <w:sz w:val="20"/>
                <w:szCs w:val="20"/>
                <w:vertAlign w:val="subscript"/>
                <w:rtl w:val="0"/>
              </w:rPr>
              <w:t xml:space="preserve">4</w:t>
            </w:r>
            <w:r w:rsidDel="00000000" w:rsidR="00000000" w:rsidRPr="00000000">
              <w:rPr>
                <w:rtl w:val="0"/>
              </w:rPr>
            </w:r>
          </w:p>
        </w:tc>
        <w:tc>
          <w:tcPr>
            <w:shd w:fill="bfbfbf" w:val="clear"/>
            <w:vAlign w:val="center"/>
          </w:tcPr>
          <w:p w:rsidR="00000000" w:rsidDel="00000000" w:rsidP="00000000" w:rsidRDefault="00000000" w:rsidRPr="00000000" w14:paraId="000000C6">
            <w:pPr>
              <w:spacing w:after="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w:t>
            </w:r>
            <w:r w:rsidDel="00000000" w:rsidR="00000000" w:rsidRPr="00000000">
              <w:rPr>
                <w:rFonts w:ascii="Montserrat" w:cs="Montserrat" w:eastAsia="Montserrat" w:hAnsi="Montserrat"/>
                <w:sz w:val="20"/>
                <w:szCs w:val="20"/>
                <w:vertAlign w:val="subscript"/>
                <w:rtl w:val="0"/>
              </w:rPr>
              <w:t xml:space="preserve">2</w:t>
            </w:r>
            <w:r w:rsidDel="00000000" w:rsidR="00000000" w:rsidRPr="00000000">
              <w:rPr>
                <w:rFonts w:ascii="Montserrat" w:cs="Montserrat" w:eastAsia="Montserrat" w:hAnsi="Montserrat"/>
                <w:sz w:val="20"/>
                <w:szCs w:val="20"/>
                <w:rtl w:val="0"/>
              </w:rPr>
              <w:t xml:space="preserve">O</w:t>
            </w:r>
          </w:p>
        </w:tc>
        <w:tc>
          <w:tcPr>
            <w:shd w:fill="bfbfbf" w:val="clear"/>
            <w:vAlign w:val="center"/>
          </w:tcPr>
          <w:p w:rsidR="00000000" w:rsidDel="00000000" w:rsidP="00000000" w:rsidRDefault="00000000" w:rsidRPr="00000000" w14:paraId="000000C7">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CO</w:t>
            </w:r>
            <w:r w:rsidDel="00000000" w:rsidR="00000000" w:rsidRPr="00000000">
              <w:rPr>
                <w:rFonts w:ascii="Montserrat" w:cs="Montserrat" w:eastAsia="Montserrat" w:hAnsi="Montserrat"/>
                <w:sz w:val="20"/>
                <w:szCs w:val="20"/>
                <w:vertAlign w:val="subscript"/>
                <w:rtl w:val="0"/>
              </w:rPr>
              <w:t xml:space="preserve">2</w:t>
            </w:r>
            <w:r w:rsidDel="00000000" w:rsidR="00000000" w:rsidRPr="00000000">
              <w:rPr>
                <w:rtl w:val="0"/>
              </w:rPr>
            </w:r>
          </w:p>
        </w:tc>
        <w:tc>
          <w:tcPr>
            <w:shd w:fill="bfbfbf" w:val="clear"/>
            <w:vAlign w:val="center"/>
          </w:tcPr>
          <w:p w:rsidR="00000000" w:rsidDel="00000000" w:rsidP="00000000" w:rsidRDefault="00000000" w:rsidRPr="00000000" w14:paraId="000000C8">
            <w:pPr>
              <w:spacing w:after="0" w:lineRule="auto"/>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CH</w:t>
            </w:r>
            <w:r w:rsidDel="00000000" w:rsidR="00000000" w:rsidRPr="00000000">
              <w:rPr>
                <w:rFonts w:ascii="Montserrat" w:cs="Montserrat" w:eastAsia="Montserrat" w:hAnsi="Montserrat"/>
                <w:sz w:val="20"/>
                <w:szCs w:val="20"/>
                <w:vertAlign w:val="subscript"/>
                <w:rtl w:val="0"/>
              </w:rPr>
              <w:t xml:space="preserve">4</w:t>
            </w:r>
            <w:r w:rsidDel="00000000" w:rsidR="00000000" w:rsidRPr="00000000">
              <w:rPr>
                <w:rtl w:val="0"/>
              </w:rPr>
            </w:r>
          </w:p>
        </w:tc>
        <w:tc>
          <w:tcPr>
            <w:shd w:fill="bfbfbf" w:val="clear"/>
            <w:vAlign w:val="center"/>
          </w:tcPr>
          <w:p w:rsidR="00000000" w:rsidDel="00000000" w:rsidP="00000000" w:rsidRDefault="00000000" w:rsidRPr="00000000" w14:paraId="000000C9">
            <w:pPr>
              <w:spacing w:after="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w:t>
            </w:r>
            <w:r w:rsidDel="00000000" w:rsidR="00000000" w:rsidRPr="00000000">
              <w:rPr>
                <w:rFonts w:ascii="Montserrat" w:cs="Montserrat" w:eastAsia="Montserrat" w:hAnsi="Montserrat"/>
                <w:sz w:val="20"/>
                <w:szCs w:val="20"/>
                <w:vertAlign w:val="subscript"/>
                <w:rtl w:val="0"/>
              </w:rPr>
              <w:t xml:space="preserve">2</w:t>
            </w:r>
            <w:r w:rsidDel="00000000" w:rsidR="00000000" w:rsidRPr="00000000">
              <w:rPr>
                <w:rFonts w:ascii="Montserrat" w:cs="Montserrat" w:eastAsia="Montserrat" w:hAnsi="Montserrat"/>
                <w:sz w:val="20"/>
                <w:szCs w:val="20"/>
                <w:rtl w:val="0"/>
              </w:rPr>
              <w:t xml:space="preserve">O</w:t>
            </w:r>
          </w:p>
        </w:tc>
      </w:tr>
      <w:tr>
        <w:trPr>
          <w:cantSplit w:val="0"/>
          <w:trHeight w:val="273" w:hRule="atLeast"/>
          <w:tblHeader w:val="0"/>
        </w:trPr>
        <w:tc>
          <w:tcPr>
            <w:shd w:fill="auto" w:val="clear"/>
          </w:tcPr>
          <w:p w:rsidR="00000000" w:rsidDel="00000000" w:rsidP="00000000" w:rsidRDefault="00000000" w:rsidRPr="00000000" w14:paraId="000000CA">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B">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C">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D">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E">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F">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0">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1">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2">
            <w:pPr>
              <w:spacing w:after="0" w:lineRule="auto"/>
              <w:rPr>
                <w:rFonts w:ascii="Montserrat" w:cs="Montserrat" w:eastAsia="Montserrat" w:hAnsi="Montserrat"/>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3">
            <w:pPr>
              <w:spacing w:after="0" w:lineRule="auto"/>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D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e9ca5k2498je" w:id="29"/>
      <w:bookmarkEnd w:id="29"/>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Período de acreditación</w:t>
      </w:r>
      <w:r w:rsidDel="00000000" w:rsidR="00000000" w:rsidRPr="00000000">
        <w:rPr>
          <w:rtl w:val="0"/>
        </w:rPr>
      </w:r>
    </w:p>
    <w:p w:rsidR="00000000" w:rsidDel="00000000" w:rsidP="00000000" w:rsidRDefault="00000000" w:rsidRPr="00000000" w14:paraId="000000D6">
      <w:pPr>
        <w:rPr>
          <w:rFonts w:ascii="Montserrat" w:cs="Montserrat" w:eastAsia="Montserrat" w:hAnsi="Montserrat"/>
          <w:i w:val="1"/>
          <w:sz w:val="20"/>
          <w:szCs w:val="20"/>
        </w:rPr>
      </w:pPr>
      <w:bookmarkStart w:colFirst="0" w:colLast="0" w:name="_heading=h.49omz9v3lcyv" w:id="30"/>
      <w:bookmarkEnd w:id="30"/>
      <w:r w:rsidDel="00000000" w:rsidR="00000000" w:rsidRPr="00000000">
        <w:rPr>
          <w:rFonts w:ascii="Montserrat" w:cs="Montserrat" w:eastAsia="Montserrat" w:hAnsi="Montserrat"/>
          <w:i w:val="1"/>
          <w:sz w:val="20"/>
          <w:szCs w:val="20"/>
          <w:rtl w:val="0"/>
        </w:rPr>
        <w:t xml:space="preserve">Presente y justifique la fecha de inicio del período de acreditación (día/mes/año) de acuerdo con lo definido en la metodología correspondiente. </w:t>
      </w:r>
    </w:p>
    <w:p w:rsidR="00000000" w:rsidDel="00000000" w:rsidP="00000000" w:rsidRDefault="00000000" w:rsidRPr="00000000" w14:paraId="000000D7">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D8">
      <w:pPr>
        <w:pStyle w:val="Heading1"/>
        <w:numPr>
          <w:ilvl w:val="0"/>
          <w:numId w:val="9"/>
        </w:numPr>
        <w:ind w:left="432" w:hanging="432"/>
        <w:rPr>
          <w:rFonts w:ascii="Montserrat" w:cs="Montserrat" w:eastAsia="Montserrat" w:hAnsi="Montserrat"/>
          <w:sz w:val="28"/>
          <w:szCs w:val="28"/>
        </w:rPr>
      </w:pPr>
      <w:bookmarkStart w:colFirst="0" w:colLast="0" w:name="_heading=h.hk2zkqhpz4bs" w:id="31"/>
      <w:bookmarkEnd w:id="31"/>
      <w:r w:rsidDel="00000000" w:rsidR="00000000" w:rsidRPr="00000000">
        <w:rPr>
          <w:rFonts w:ascii="Montserrat" w:cs="Montserrat" w:eastAsia="Montserrat" w:hAnsi="Montserrat"/>
          <w:sz w:val="28"/>
          <w:szCs w:val="28"/>
          <w:rtl w:val="0"/>
        </w:rPr>
        <w:t xml:space="preserve">Cuantificación de emisiones de GEI y reducciones de emisiones de GEI </w:t>
      </w:r>
    </w:p>
    <w:p w:rsidR="00000000" w:rsidDel="00000000" w:rsidP="00000000" w:rsidRDefault="00000000" w:rsidRPr="00000000" w14:paraId="000000D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gbxk5wcxrjlo" w:id="32"/>
      <w:bookmarkEnd w:id="3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Cuantificación de emisiones de GEI en el escenario de línea base  </w:t>
      </w:r>
    </w:p>
    <w:p w:rsidR="00000000" w:rsidDel="00000000" w:rsidP="00000000" w:rsidRDefault="00000000" w:rsidRPr="00000000" w14:paraId="000000DA">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los criterios y procedimientos utilizados para cuantificar las emisiones de GEI en el escenario de línea base, cuantificando por separado cada fuente de emisión de GEI, convirtiendo la cantidad de cada tipo de GEI a tCO</w:t>
      </w:r>
      <w:r w:rsidDel="00000000" w:rsidR="00000000" w:rsidRPr="00000000">
        <w:rPr>
          <w:rFonts w:ascii="Montserrat" w:cs="Montserrat" w:eastAsia="Montserrat" w:hAnsi="Montserrat"/>
          <w:i w:val="1"/>
          <w:sz w:val="20"/>
          <w:szCs w:val="20"/>
          <w:vertAlign w:val="subscript"/>
          <w:rtl w:val="0"/>
        </w:rPr>
        <w:t xml:space="preserve">2</w:t>
      </w:r>
      <w:r w:rsidDel="00000000" w:rsidR="00000000" w:rsidRPr="00000000">
        <w:rPr>
          <w:rFonts w:ascii="Montserrat" w:cs="Montserrat" w:eastAsia="Montserrat" w:hAnsi="Montserrat"/>
          <w:i w:val="1"/>
          <w:sz w:val="20"/>
          <w:szCs w:val="20"/>
          <w:rtl w:val="0"/>
        </w:rPr>
        <w:t xml:space="preserve">e.  </w:t>
      </w:r>
    </w:p>
    <w:p w:rsidR="00000000" w:rsidDel="00000000" w:rsidP="00000000" w:rsidRDefault="00000000" w:rsidRPr="00000000" w14:paraId="000000DB">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Especifique las herramientas utilizadas, las ecuaciones y los valores por defecto incluidos en el cálculo. </w:t>
      </w:r>
    </w:p>
    <w:p w:rsidR="00000000" w:rsidDel="00000000" w:rsidP="00000000" w:rsidRDefault="00000000" w:rsidRPr="00000000" w14:paraId="000000DC">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k0w70neyf7ul" w:id="33"/>
      <w:bookmarkEnd w:id="33"/>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Cuantificación de emisiones de GEI y reducciones de emisiones de GEI en el escenario de Proyecto</w:t>
      </w:r>
    </w:p>
    <w:p w:rsidR="00000000" w:rsidDel="00000000" w:rsidP="00000000" w:rsidRDefault="00000000" w:rsidRPr="00000000" w14:paraId="000000DE">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Realice el cálculo de las emisiones y las reducciones de gases de efecto invernadero (GEI) asociadas al Proyecto, detallando el enfoque metodológico adoptado. Indique claramente las herramientas empleadas, las ecuaciones aplicadas y los valores por defecto utilizados en el proceso.</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Determine las reducciones de emisiones de GEI como la diferencia entre las emisiones estimadas para las fuentes relevantes en el escenario con Proyecto y aquellas correspondientes al escenario de línea base.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Cuando corresponda, presente de forma desagregada las emisiones y reducciones para cada fuente específica de GEI involucrada en el análisis, expresando los resultados en toneladas de dióxido de carbono equivalente (tCO₂e) mediante la conversión adecuada de cada tipo de gas.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z1z6fw7wf6xs" w:id="34"/>
      <w:bookmarkEnd w:id="34"/>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Fugas</w:t>
      </w:r>
      <w:r w:rsidDel="00000000" w:rsidR="00000000" w:rsidRPr="00000000">
        <w:rPr>
          <w:rtl w:val="0"/>
        </w:rPr>
      </w:r>
    </w:p>
    <w:p w:rsidR="00000000" w:rsidDel="00000000" w:rsidP="00000000" w:rsidRDefault="00000000" w:rsidRPr="00000000" w14:paraId="000000E4">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Si corresponde, identifique y calcule las fugas del PROYECTO y describa el procedimiento empleado. Especifique las herramientas utilizadas, las ecuaciones y los valores por defecto incluidos en el cálculo. Las fuentes de emisión por fugas solo se generan en el escenario de Proyecto.</w:t>
      </w:r>
    </w:p>
    <w:p w:rsidR="00000000" w:rsidDel="00000000" w:rsidP="00000000" w:rsidRDefault="00000000" w:rsidRPr="00000000" w14:paraId="000000E5">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iz1ll5ip887t" w:id="35"/>
      <w:bookmarkEnd w:id="3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Reducciones netas de emisiones de GEI</w:t>
      </w:r>
      <w:r w:rsidDel="00000000" w:rsidR="00000000" w:rsidRPr="00000000">
        <w:rPr>
          <w:rtl w:val="0"/>
        </w:rPr>
      </w:r>
    </w:p>
    <w:p w:rsidR="00000000" w:rsidDel="00000000" w:rsidP="00000000" w:rsidRDefault="00000000" w:rsidRPr="00000000" w14:paraId="000000E7">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Cuando aplique, identifique y cuantifique las emisiones por fugas asociadas al Proyecto, detallando el enfoque metodológico seguido para su estimación. Incluya una descripción del procedimiento utilizado, especificando las herramientas empleadas, las ecuaciones aplicadas y los valores por defecto considerados en el cálculo.</w:t>
      </w:r>
    </w:p>
    <w:p w:rsidR="00000000" w:rsidDel="00000000" w:rsidP="00000000" w:rsidRDefault="00000000" w:rsidRPr="00000000" w14:paraId="000000E8">
      <w:pPr>
        <w:rPr>
          <w:rFonts w:ascii="Montserrat" w:cs="Montserrat" w:eastAsia="Montserrat" w:hAnsi="Montserrat"/>
          <w:i w:val="1"/>
          <w:sz w:val="20"/>
          <w:szCs w:val="20"/>
        </w:rPr>
      </w:pPr>
      <w:bookmarkStart w:colFirst="0" w:colLast="0" w:name="_heading=h.o2ha9y1g3ao6" w:id="36"/>
      <w:bookmarkEnd w:id="36"/>
      <w:r w:rsidDel="00000000" w:rsidR="00000000" w:rsidRPr="00000000">
        <w:rPr>
          <w:rFonts w:ascii="Montserrat" w:cs="Montserrat" w:eastAsia="Montserrat" w:hAnsi="Montserrat"/>
          <w:i w:val="1"/>
          <w:sz w:val="20"/>
          <w:szCs w:val="20"/>
          <w:rtl w:val="0"/>
        </w:rPr>
        <w:t xml:space="preserve">Tenga en cuenta que las emisiones por fugas se originan únicamente en el escenario con Proyecto.</w:t>
      </w:r>
    </w:p>
    <w:p w:rsidR="00000000" w:rsidDel="00000000" w:rsidP="00000000" w:rsidRDefault="00000000" w:rsidRPr="00000000" w14:paraId="000000E9">
      <w:pPr>
        <w:rPr>
          <w:rFonts w:ascii="Montserrat" w:cs="Montserrat" w:eastAsia="Montserrat" w:hAnsi="Montserrat"/>
          <w:i w:val="1"/>
          <w:sz w:val="20"/>
          <w:szCs w:val="20"/>
        </w:rPr>
      </w:pPr>
      <w:bookmarkStart w:colFirst="0" w:colLast="0" w:name="_heading=h.rt8xrl985k59" w:id="37"/>
      <w:bookmarkEnd w:id="37"/>
      <w:r w:rsidDel="00000000" w:rsidR="00000000" w:rsidRPr="00000000">
        <w:rPr>
          <w:rtl w:val="0"/>
        </w:rPr>
      </w:r>
    </w:p>
    <w:sdt>
      <w:sdtPr>
        <w:lock w:val="contentLocked"/>
        <w:id w:val="434636721"/>
        <w:tag w:val="goog_rdk_3"/>
      </w:sdtPr>
      <w:sdtContent>
        <w:tbl>
          <w:tblPr>
            <w:tblStyle w:val="Table8"/>
            <w:tblW w:w="8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455"/>
            <w:gridCol w:w="1455"/>
            <w:gridCol w:w="1455"/>
            <w:gridCol w:w="1365"/>
            <w:gridCol w:w="1545"/>
            <w:tblGridChange w:id="0">
              <w:tblGrid>
                <w:gridCol w:w="1455"/>
                <w:gridCol w:w="1455"/>
                <w:gridCol w:w="1455"/>
                <w:gridCol w:w="1455"/>
                <w:gridCol w:w="1365"/>
                <w:gridCol w:w="1545"/>
              </w:tblGrid>
            </w:tblGridChange>
          </w:tblGrid>
          <w:tr>
            <w:trPr>
              <w:cantSplit w:val="0"/>
              <w:trHeight w:val="400" w:hRule="atLeast"/>
              <w:tblHeader w:val="1"/>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Año</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z w:val="20"/>
                    <w:szCs w:val="20"/>
                  </w:rPr>
                </w:pPr>
                <w:r w:rsidDel="00000000" w:rsidR="00000000" w:rsidRPr="00000000">
                  <w:rPr>
                    <w:rFonts w:ascii="Montserrat" w:cs="Montserrat" w:eastAsia="Montserrat" w:hAnsi="Montserrat"/>
                    <w:b w:val="1"/>
                    <w:i w:val="1"/>
                    <w:sz w:val="20"/>
                    <w:szCs w:val="20"/>
                    <w:rtl w:val="0"/>
                  </w:rPr>
                  <w:t xml:space="preserve">Escenario línea de base</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z w:val="20"/>
                    <w:szCs w:val="20"/>
                  </w:rPr>
                </w:pPr>
                <w:r w:rsidDel="00000000" w:rsidR="00000000" w:rsidRPr="00000000">
                  <w:rPr>
                    <w:rFonts w:ascii="Montserrat" w:cs="Montserrat" w:eastAsia="Montserrat" w:hAnsi="Montserrat"/>
                    <w:b w:val="1"/>
                    <w:i w:val="1"/>
                    <w:sz w:val="20"/>
                    <w:szCs w:val="20"/>
                    <w:rtl w:val="0"/>
                  </w:rPr>
                  <w:t xml:space="preserve">Escenario de Proyecto</w:t>
                </w:r>
              </w:p>
            </w:tc>
            <w:tc>
              <w:tcPr>
                <w:vMerge w:val="restart"/>
                <w:shd w:fill="d9d9d9" w:val="clear"/>
                <w:tcMar>
                  <w:top w:w="100.0" w:type="dxa"/>
                  <w:left w:w="100.0" w:type="dxa"/>
                  <w:bottom w:w="100.0" w:type="dxa"/>
                  <w:right w:w="100.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z w:val="20"/>
                    <w:szCs w:val="20"/>
                  </w:rPr>
                </w:pPr>
                <w:r w:rsidDel="00000000" w:rsidR="00000000" w:rsidRPr="00000000">
                  <w:rPr>
                    <w:rFonts w:ascii="Montserrat" w:cs="Montserrat" w:eastAsia="Montserrat" w:hAnsi="Montserrat"/>
                    <w:b w:val="1"/>
                    <w:i w:val="1"/>
                    <w:sz w:val="20"/>
                    <w:szCs w:val="20"/>
                    <w:rtl w:val="0"/>
                  </w:rPr>
                  <w:t xml:space="preserve">Reducción neta</w:t>
                </w:r>
              </w:p>
            </w:tc>
          </w:tr>
          <w:tr>
            <w:trPr>
              <w:cantSplit w:val="0"/>
              <w:trHeight w:val="400"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Emisiones de GEI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Emisiones de GEI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Fugas</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tl w:val="0"/>
                  </w:rPr>
                </w:r>
              </w:p>
            </w:tc>
          </w:tr>
          <w:tr>
            <w:trPr>
              <w:cantSplit w:val="0"/>
              <w:trHeight w:val="400" w:hRule="atLeast"/>
              <w:tblHeader w:val="1"/>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1"/>
                    <w:sz w:val="20"/>
                    <w:szCs w:val="20"/>
                  </w:rPr>
                </w:pPr>
                <w:r w:rsidDel="00000000" w:rsidR="00000000" w:rsidRPr="00000000">
                  <w:rPr>
                    <w:rtl w:val="0"/>
                  </w:rPr>
                </w:r>
              </w:p>
            </w:tc>
          </w:tr>
        </w:tbl>
      </w:sdtContent>
    </w:sdt>
    <w:p w:rsidR="00000000" w:rsidDel="00000000" w:rsidP="00000000" w:rsidRDefault="00000000" w:rsidRPr="00000000" w14:paraId="000000FC">
      <w:pPr>
        <w:rPr>
          <w:rFonts w:ascii="Montserrat" w:cs="Montserrat" w:eastAsia="Montserrat" w:hAnsi="Montserrat"/>
          <w:i w:val="1"/>
          <w:sz w:val="20"/>
          <w:szCs w:val="20"/>
        </w:rPr>
      </w:pPr>
      <w:bookmarkStart w:colFirst="0" w:colLast="0" w:name="_heading=h.ia2blwxbrnpm" w:id="38"/>
      <w:bookmarkEnd w:id="38"/>
      <w:r w:rsidDel="00000000" w:rsidR="00000000" w:rsidRPr="00000000">
        <w:rPr>
          <w:rtl w:val="0"/>
        </w:rPr>
      </w:r>
    </w:p>
    <w:p w:rsidR="00000000" w:rsidDel="00000000" w:rsidP="00000000" w:rsidRDefault="00000000" w:rsidRPr="00000000" w14:paraId="000000FD">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E">
      <w:pPr>
        <w:pStyle w:val="Heading1"/>
        <w:numPr>
          <w:ilvl w:val="0"/>
          <w:numId w:val="9"/>
        </w:numPr>
        <w:ind w:left="432" w:hanging="432"/>
        <w:rPr>
          <w:rFonts w:ascii="Montserrat" w:cs="Montserrat" w:eastAsia="Montserrat" w:hAnsi="Montserrat"/>
        </w:rPr>
      </w:pPr>
      <w:bookmarkStart w:colFirst="0" w:colLast="0" w:name="_heading=h.1qffrzixfneo" w:id="39"/>
      <w:bookmarkEnd w:id="39"/>
      <w:r w:rsidDel="00000000" w:rsidR="00000000" w:rsidRPr="00000000">
        <w:rPr>
          <w:rFonts w:ascii="Montserrat" w:cs="Montserrat" w:eastAsia="Montserrat" w:hAnsi="Montserrat"/>
          <w:rtl w:val="0"/>
        </w:rPr>
        <w:t xml:space="preserve">Aspectos legales y documentales</w:t>
      </w:r>
    </w:p>
    <w:p w:rsidR="00000000" w:rsidDel="00000000" w:rsidP="00000000" w:rsidRDefault="00000000" w:rsidRPr="00000000" w14:paraId="000000F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ns4jzmxspo9s" w:id="40"/>
      <w:bookmarkEnd w:id="40"/>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Requisitos legales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Indique todas las normativas, leyes y marcos regulatorios aplicables al Proyecto a nivel local, regional y nacional, incluyendo aquellas vinculadas a requisitos ambientales, en concordancia con el principio de “no causar daño neto”. Asimismo, detalle las acciones concretas del PROYECTO relacionadas con su cumplimiento normativo.</w:t>
      </w:r>
    </w:p>
    <w:p w:rsidR="00000000" w:rsidDel="00000000" w:rsidP="00000000" w:rsidRDefault="00000000" w:rsidRPr="00000000" w14:paraId="000001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Podrán incluirse, entre otros aspectos, los siguientes:</w:t>
      </w:r>
    </w:p>
    <w:p w:rsidR="00000000" w:rsidDel="00000000" w:rsidP="00000000" w:rsidRDefault="00000000" w:rsidRPr="00000000" w14:paraId="000001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Permisos y licencias ambientales requeridas.</w:t>
      </w:r>
    </w:p>
    <w:p w:rsidR="00000000" w:rsidDel="00000000" w:rsidP="00000000" w:rsidRDefault="00000000" w:rsidRPr="00000000" w14:paraId="000001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Evaluación de impacto ambiental y plan de manejo ambiental, en caso de ser exigidos.</w:t>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i w:val="1"/>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0"/>
          <w:szCs w:val="20"/>
          <w:u w:val="none"/>
          <w:shd w:fill="auto" w:val="clear"/>
          <w:vertAlign w:val="baseline"/>
          <w:rtl w:val="0"/>
        </w:rPr>
        <w:t xml:space="preserve">Normativa ambiental vigente aplicable al PROYECTO, la cual deberá ser claramente referenciada, descrita y su cumplimiento debidamente justificado.</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32" w:right="0"/>
        <w:jc w:val="both"/>
        <w:rPr>
          <w:rFonts w:ascii="Montserrat" w:cs="Montserrat" w:eastAsia="Montserrat" w:hAnsi="Montserrat"/>
          <w:b w:val="1"/>
          <w:i w:val="0"/>
          <w:smallCaps w:val="0"/>
          <w:strike w:val="0"/>
          <w:color w:val="000000"/>
          <w:sz w:val="30"/>
          <w:szCs w:val="3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30"/>
          <w:szCs w:val="30"/>
          <w:u w:val="none"/>
          <w:shd w:fill="auto" w:val="clear"/>
          <w:vertAlign w:val="baseline"/>
          <w:rtl w:val="0"/>
        </w:rPr>
        <w:t xml:space="preserve">Consulta a las partes interesadas</w:t>
      </w:r>
    </w:p>
    <w:p w:rsidR="00000000" w:rsidDel="00000000" w:rsidP="00000000" w:rsidRDefault="00000000" w:rsidRPr="00000000" w14:paraId="00000108">
      <w:pPr>
        <w:rPr>
          <w:rFonts w:ascii="Montserrat" w:cs="Montserrat" w:eastAsia="Montserrat" w:hAnsi="Montserrat"/>
          <w:i w:val="1"/>
          <w:sz w:val="20"/>
          <w:szCs w:val="20"/>
        </w:rPr>
      </w:pPr>
      <w:bookmarkStart w:colFirst="0" w:colLast="0" w:name="_heading=h.yxeorrnd9e2h" w:id="41"/>
      <w:bookmarkEnd w:id="41"/>
      <w:r w:rsidDel="00000000" w:rsidR="00000000" w:rsidRPr="00000000">
        <w:rPr>
          <w:rFonts w:ascii="Montserrat" w:cs="Montserrat" w:eastAsia="Montserrat" w:hAnsi="Montserrat"/>
          <w:i w:val="1"/>
          <w:sz w:val="20"/>
          <w:szCs w:val="20"/>
          <w:rtl w:val="0"/>
        </w:rPr>
        <w:t xml:space="preserve">Si corresponde, describa el proceso y los resultados relevantes de la consulta con las partes interesadas, los mecanismos de su involucramiento, de la comunicación continuada y retroalimentada y su respectiva documentación.</w:t>
      </w:r>
    </w:p>
    <w:p w:rsidR="00000000" w:rsidDel="00000000" w:rsidP="00000000" w:rsidRDefault="00000000" w:rsidRPr="00000000" w14:paraId="00000109">
      <w:pPr>
        <w:rPr>
          <w:rFonts w:ascii="Montserrat" w:cs="Montserrat" w:eastAsia="Montserrat" w:hAnsi="Montserrat"/>
          <w:i w:val="1"/>
          <w:sz w:val="20"/>
          <w:szCs w:val="20"/>
        </w:rPr>
      </w:pPr>
      <w:bookmarkStart w:colFirst="0" w:colLast="0" w:name="_heading=h.m7h4ks38xiyl" w:id="42"/>
      <w:bookmarkEnd w:id="42"/>
      <w:r w:rsidDel="00000000" w:rsidR="00000000" w:rsidRPr="00000000">
        <w:rPr>
          <w:rtl w:val="0"/>
        </w:rPr>
      </w:r>
    </w:p>
    <w:p w:rsidR="00000000" w:rsidDel="00000000" w:rsidP="00000000" w:rsidRDefault="00000000" w:rsidRPr="00000000" w14:paraId="0000010A">
      <w:pPr>
        <w:pStyle w:val="Heading1"/>
        <w:numPr>
          <w:ilvl w:val="0"/>
          <w:numId w:val="9"/>
        </w:numPr>
        <w:ind w:left="432" w:hanging="432"/>
        <w:rPr>
          <w:rFonts w:ascii="Montserrat" w:cs="Montserrat" w:eastAsia="Montserrat" w:hAnsi="Montserrat"/>
        </w:rPr>
      </w:pPr>
      <w:bookmarkStart w:colFirst="0" w:colLast="0" w:name="_heading=h.kkwa66sqiebk" w:id="43"/>
      <w:bookmarkEnd w:id="43"/>
      <w:r w:rsidDel="00000000" w:rsidR="00000000" w:rsidRPr="00000000">
        <w:rPr>
          <w:rFonts w:ascii="Montserrat" w:cs="Montserrat" w:eastAsia="Montserrat" w:hAnsi="Montserrat"/>
          <w:rtl w:val="0"/>
        </w:rPr>
        <w:t xml:space="preserve">Salvaguardas</w:t>
      </w:r>
    </w:p>
    <w:p w:rsidR="00000000" w:rsidDel="00000000" w:rsidP="00000000" w:rsidRDefault="00000000" w:rsidRPr="00000000" w14:paraId="0000010B">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Describa la manera en que el Proyecto cumple con las salvaguardas ambientales y sociales, según lo establecido en la metodología seleccionada.</w:t>
      </w:r>
    </w:p>
    <w:p w:rsidR="00000000" w:rsidDel="00000000" w:rsidP="00000000" w:rsidRDefault="00000000" w:rsidRPr="00000000" w14:paraId="0000010C">
      <w:pPr>
        <w:rPr>
          <w:rFonts w:ascii="Montserrat" w:cs="Montserrat" w:eastAsia="Montserrat" w:hAnsi="Montserrat"/>
          <w:i w:val="1"/>
          <w:sz w:val="20"/>
          <w:szCs w:val="20"/>
        </w:rPr>
      </w:pPr>
      <w:bookmarkStart w:colFirst="0" w:colLast="0" w:name="_heading=h.4tidan4373j0" w:id="44"/>
      <w:bookmarkEnd w:id="44"/>
      <w:r w:rsidDel="00000000" w:rsidR="00000000" w:rsidRPr="00000000">
        <w:rPr>
          <w:rFonts w:ascii="Montserrat" w:cs="Montserrat" w:eastAsia="Montserrat" w:hAnsi="Montserrat"/>
          <w:i w:val="1"/>
          <w:sz w:val="20"/>
          <w:szCs w:val="20"/>
          <w:rtl w:val="0"/>
        </w:rPr>
        <w:t xml:space="preserve">El Proyecto deberá enunciar los riesgos potenciales sociales o ambientales identificados en el análisis de riesgo respectivo, así como referir los planes o instrumentos que pondrá en marcha para mitigar los mismos. </w:t>
      </w:r>
    </w:p>
    <w:p w:rsidR="00000000" w:rsidDel="00000000" w:rsidP="00000000" w:rsidRDefault="00000000" w:rsidRPr="00000000" w14:paraId="0000010D">
      <w:pPr>
        <w:rPr>
          <w:rFonts w:ascii="Montserrat" w:cs="Montserrat" w:eastAsia="Montserrat" w:hAnsi="Montserrat"/>
          <w:i w:val="1"/>
          <w:sz w:val="20"/>
          <w:szCs w:val="20"/>
        </w:rPr>
      </w:pPr>
      <w:bookmarkStart w:colFirst="0" w:colLast="0" w:name="_heading=h.1wfsmlm7n2x9" w:id="45"/>
      <w:bookmarkEnd w:id="45"/>
      <w:r w:rsidDel="00000000" w:rsidR="00000000" w:rsidRPr="00000000">
        <w:rPr>
          <w:rtl w:val="0"/>
        </w:rPr>
      </w:r>
    </w:p>
    <w:p w:rsidR="00000000" w:rsidDel="00000000" w:rsidP="00000000" w:rsidRDefault="00000000" w:rsidRPr="00000000" w14:paraId="0000010E">
      <w:pPr>
        <w:pStyle w:val="Heading1"/>
        <w:numPr>
          <w:ilvl w:val="0"/>
          <w:numId w:val="9"/>
        </w:numPr>
        <w:ind w:left="432" w:hanging="432"/>
        <w:rPr>
          <w:rFonts w:ascii="Montserrat" w:cs="Montserrat" w:eastAsia="Montserrat" w:hAnsi="Montserrat"/>
        </w:rPr>
      </w:pPr>
      <w:bookmarkStart w:colFirst="0" w:colLast="0" w:name="_heading=h.xjjy7yduwqds" w:id="46"/>
      <w:bookmarkEnd w:id="46"/>
      <w:r w:rsidDel="00000000" w:rsidR="00000000" w:rsidRPr="00000000">
        <w:rPr>
          <w:rFonts w:ascii="Montserrat" w:cs="Montserrat" w:eastAsia="Montserrat" w:hAnsi="Montserrat"/>
          <w:rtl w:val="0"/>
        </w:rPr>
        <w:t xml:space="preserve">Incertidumbre</w:t>
      </w:r>
    </w:p>
    <w:p w:rsidR="00000000" w:rsidDel="00000000" w:rsidP="00000000" w:rsidRDefault="00000000" w:rsidRPr="00000000" w14:paraId="0000010F">
      <w:pPr>
        <w:rPr>
          <w:rFonts w:ascii="Montserrat" w:cs="Montserrat" w:eastAsia="Montserrat" w:hAnsi="Montserrat"/>
          <w:i w:val="1"/>
          <w:sz w:val="20"/>
          <w:szCs w:val="20"/>
        </w:rPr>
      </w:pPr>
      <w:bookmarkStart w:colFirst="0" w:colLast="0" w:name="_heading=h.p51ncxy4o62y" w:id="47"/>
      <w:bookmarkEnd w:id="47"/>
      <w:r w:rsidDel="00000000" w:rsidR="00000000" w:rsidRPr="00000000">
        <w:rPr>
          <w:rFonts w:ascii="Montserrat" w:cs="Montserrat" w:eastAsia="Montserrat" w:hAnsi="Montserrat"/>
          <w:i w:val="1"/>
          <w:sz w:val="20"/>
          <w:szCs w:val="20"/>
          <w:rtl w:val="0"/>
        </w:rPr>
        <w:t xml:space="preserve">Cuantifique la incertidumbre total asociada a los resultados de mitigación, considerando la combinación de las incertidumbres individuales de cada uno de los componentes involucrados. Esto incluye, entre otros, los datos de actividad, los factores de emisión, el método de proyección utilizado y cualquier otro parámetro o factor que intervenga en los cálculos.</w:t>
      </w:r>
    </w:p>
    <w:p w:rsidR="00000000" w:rsidDel="00000000" w:rsidP="00000000" w:rsidRDefault="00000000" w:rsidRPr="00000000" w14:paraId="00000110">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111">
      <w:pPr>
        <w:pStyle w:val="Heading1"/>
        <w:numPr>
          <w:ilvl w:val="0"/>
          <w:numId w:val="9"/>
        </w:numPr>
        <w:ind w:left="432" w:hanging="432"/>
        <w:rPr>
          <w:rFonts w:ascii="Montserrat" w:cs="Montserrat" w:eastAsia="Montserrat" w:hAnsi="Montserrat"/>
        </w:rPr>
      </w:pPr>
      <w:bookmarkStart w:colFirst="0" w:colLast="0" w:name="_heading=h.hxqpte82put3" w:id="48"/>
      <w:bookmarkEnd w:id="48"/>
      <w:r w:rsidDel="00000000" w:rsidR="00000000" w:rsidRPr="00000000">
        <w:rPr>
          <w:rFonts w:ascii="Montserrat" w:cs="Montserrat" w:eastAsia="Montserrat" w:hAnsi="Montserrat"/>
          <w:rtl w:val="0"/>
        </w:rPr>
        <w:t xml:space="preserve">Contribuciones a los Objetivos de Desarrollo Sostenible de las Naciones Unidas</w:t>
      </w:r>
    </w:p>
    <w:p w:rsidR="00000000" w:rsidDel="00000000" w:rsidP="00000000" w:rsidRDefault="00000000" w:rsidRPr="00000000" w14:paraId="00000112">
      <w:pPr>
        <w:rPr>
          <w:rFonts w:ascii="Montserrat" w:cs="Montserrat" w:eastAsia="Montserrat" w:hAnsi="Montserrat"/>
          <w:i w:val="1"/>
          <w:sz w:val="22"/>
          <w:szCs w:val="22"/>
        </w:rPr>
      </w:pPr>
      <w:bookmarkStart w:colFirst="0" w:colLast="0" w:name="_heading=h.mi9ipq2csv" w:id="49"/>
      <w:bookmarkEnd w:id="49"/>
      <w:r w:rsidDel="00000000" w:rsidR="00000000" w:rsidRPr="00000000">
        <w:rPr>
          <w:rFonts w:ascii="Montserrat" w:cs="Montserrat" w:eastAsia="Montserrat" w:hAnsi="Montserrat"/>
          <w:i w:val="1"/>
          <w:sz w:val="22"/>
          <w:szCs w:val="22"/>
          <w:rtl w:val="0"/>
        </w:rPr>
        <w:t xml:space="preserve">Indicar de forma clara los </w:t>
      </w:r>
      <w:r w:rsidDel="00000000" w:rsidR="00000000" w:rsidRPr="00000000">
        <w:rPr>
          <w:rFonts w:ascii="Montserrat" w:cs="Montserrat" w:eastAsia="Montserrat" w:hAnsi="Montserrat"/>
          <w:i w:val="1"/>
          <w:sz w:val="22"/>
          <w:szCs w:val="22"/>
          <w:rtl w:val="0"/>
        </w:rPr>
        <w:t xml:space="preserve">Objetivos de Desarrollo Sostenible de las Naciones Unidas </w:t>
      </w:r>
      <w:r w:rsidDel="00000000" w:rsidR="00000000" w:rsidRPr="00000000">
        <w:rPr>
          <w:rFonts w:ascii="Montserrat" w:cs="Montserrat" w:eastAsia="Montserrat" w:hAnsi="Montserrat"/>
          <w:i w:val="1"/>
          <w:sz w:val="22"/>
          <w:szCs w:val="22"/>
          <w:rtl w:val="0"/>
        </w:rPr>
        <w:t xml:space="preserve">a los que el proyecto contribuye, justificando con indicadores cuantificables cuando sea posible.</w:t>
      </w:r>
    </w:p>
    <w:p w:rsidR="00000000" w:rsidDel="00000000" w:rsidP="00000000" w:rsidRDefault="00000000" w:rsidRPr="00000000" w14:paraId="00000113">
      <w:pPr>
        <w:rPr>
          <w:rFonts w:ascii="Montserrat" w:cs="Montserrat" w:eastAsia="Montserrat" w:hAnsi="Montserrat"/>
          <w:i w:val="1"/>
          <w:sz w:val="22"/>
          <w:szCs w:val="22"/>
        </w:rPr>
      </w:pPr>
      <w:bookmarkStart w:colFirst="0" w:colLast="0" w:name="_heading=h.tbi478cyjrrh" w:id="50"/>
      <w:bookmarkEnd w:id="50"/>
      <w:r w:rsidDel="00000000" w:rsidR="00000000" w:rsidRPr="00000000">
        <w:rPr>
          <w:rtl w:val="0"/>
        </w:rPr>
      </w:r>
    </w:p>
    <w:p w:rsidR="00000000" w:rsidDel="00000000" w:rsidP="00000000" w:rsidRDefault="00000000" w:rsidRPr="00000000" w14:paraId="00000114">
      <w:pPr>
        <w:pStyle w:val="Heading1"/>
        <w:numPr>
          <w:ilvl w:val="0"/>
          <w:numId w:val="9"/>
        </w:numPr>
        <w:ind w:left="432" w:hanging="432"/>
        <w:rPr>
          <w:rFonts w:ascii="Montserrat" w:cs="Montserrat" w:eastAsia="Montserrat" w:hAnsi="Montserrat"/>
        </w:rPr>
      </w:pPr>
      <w:bookmarkStart w:colFirst="0" w:colLast="0" w:name="_heading=h.ugt8ohc1elel" w:id="51"/>
      <w:bookmarkEnd w:id="51"/>
      <w:r w:rsidDel="00000000" w:rsidR="00000000" w:rsidRPr="00000000">
        <w:rPr>
          <w:rFonts w:ascii="Montserrat" w:cs="Montserrat" w:eastAsia="Montserrat" w:hAnsi="Montserrat"/>
          <w:rtl w:val="0"/>
        </w:rPr>
        <w:t xml:space="preserve">Monitoreo del PROYECTO</w:t>
      </w:r>
    </w:p>
    <w:p w:rsidR="00000000" w:rsidDel="00000000" w:rsidP="00000000" w:rsidRDefault="00000000" w:rsidRPr="00000000" w14:paraId="0000011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ome02a3ehto7" w:id="52"/>
      <w:bookmarkEnd w:id="5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Plan de monitoreo</w:t>
      </w:r>
    </w:p>
    <w:p w:rsidR="00000000" w:rsidDel="00000000" w:rsidP="00000000" w:rsidRDefault="00000000" w:rsidRPr="00000000" w14:paraId="00000116">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Explique el plan de monitoreo previsto para el Proyecto, detallando los procedimientos y el cronograma establecidos para la medición, estimación, registro, compilación y análisis de los datos e información necesarios para cuantificar e informar las emisiones y reducciones de gases de efecto invernadero (GEI) relevantes al escenario con Proyecto.</w:t>
      </w:r>
    </w:p>
    <w:p w:rsidR="00000000" w:rsidDel="00000000" w:rsidP="00000000" w:rsidRDefault="00000000" w:rsidRPr="00000000" w14:paraId="00000117">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El monitoreo deberá realizarse utilizando equipos de medición actualizados y calibrados, o tecnologías apropiadas. En caso de excluir del plan de monitoreo alguna fuente de emisión de GEI identificada en el escenario de línea base, deberá presentarse la justificación técnica correspondiente.</w:t>
      </w:r>
    </w:p>
    <w:p w:rsidR="00000000" w:rsidDel="00000000" w:rsidP="00000000" w:rsidRDefault="00000000" w:rsidRPr="00000000" w14:paraId="00000118">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Aunque los elementos específicos del plan se encuentran definidos en la metodología correspondiente, este deberá contemplar como mínimo los siguientes aspectos:</w:t>
      </w:r>
    </w:p>
    <w:p w:rsidR="00000000" w:rsidDel="00000000" w:rsidP="00000000" w:rsidRDefault="00000000" w:rsidRPr="00000000" w14:paraId="00000119">
      <w:pPr>
        <w:pStyle w:val="Heading1"/>
        <w:numPr>
          <w:ilvl w:val="0"/>
          <w:numId w:val="7"/>
        </w:numPr>
        <w:ind w:left="432" w:hanging="432"/>
        <w:rPr>
          <w:rFonts w:ascii="Montserrat" w:cs="Montserrat" w:eastAsia="Montserrat" w:hAnsi="Montserrat"/>
          <w:b w:val="0"/>
          <w:i w:val="1"/>
          <w:sz w:val="20"/>
          <w:szCs w:val="20"/>
        </w:rPr>
      </w:pPr>
      <w:bookmarkStart w:colFirst="0" w:colLast="0" w:name="_heading=h.cvw9zmfk36m" w:id="53"/>
      <w:bookmarkEnd w:id="53"/>
      <w:r w:rsidDel="00000000" w:rsidR="00000000" w:rsidRPr="00000000">
        <w:rPr>
          <w:rFonts w:ascii="Montserrat" w:cs="Montserrat" w:eastAsia="Montserrat" w:hAnsi="Montserrat"/>
          <w:b w:val="0"/>
          <w:i w:val="1"/>
          <w:sz w:val="20"/>
          <w:szCs w:val="20"/>
          <w:rtl w:val="0"/>
        </w:rPr>
        <w:t xml:space="preserve">Lista completa de los parámetros que se deben medir o controlar.</w:t>
      </w:r>
    </w:p>
    <w:p w:rsidR="00000000" w:rsidDel="00000000" w:rsidP="00000000" w:rsidRDefault="00000000" w:rsidRPr="00000000" w14:paraId="0000011A">
      <w:pPr>
        <w:pStyle w:val="Heading1"/>
        <w:numPr>
          <w:ilvl w:val="0"/>
          <w:numId w:val="7"/>
        </w:numPr>
        <w:ind w:left="432" w:hanging="432"/>
        <w:rPr>
          <w:rFonts w:ascii="Montserrat" w:cs="Montserrat" w:eastAsia="Montserrat" w:hAnsi="Montserrat"/>
          <w:b w:val="0"/>
          <w:i w:val="1"/>
          <w:sz w:val="20"/>
          <w:szCs w:val="20"/>
        </w:rPr>
      </w:pPr>
      <w:bookmarkStart w:colFirst="0" w:colLast="0" w:name="_heading=h.gd20o73fewdp" w:id="54"/>
      <w:bookmarkEnd w:id="54"/>
      <w:r w:rsidDel="00000000" w:rsidR="00000000" w:rsidRPr="00000000">
        <w:rPr>
          <w:rFonts w:ascii="Montserrat" w:cs="Montserrat" w:eastAsia="Montserrat" w:hAnsi="Montserrat"/>
          <w:b w:val="0"/>
          <w:i w:val="1"/>
          <w:sz w:val="20"/>
          <w:szCs w:val="20"/>
          <w:rtl w:val="0"/>
        </w:rPr>
        <w:t xml:space="preserve">Tipos de datos requeridos y sus unidades de medida.</w:t>
      </w:r>
    </w:p>
    <w:p w:rsidR="00000000" w:rsidDel="00000000" w:rsidP="00000000" w:rsidRDefault="00000000" w:rsidRPr="00000000" w14:paraId="0000011B">
      <w:pPr>
        <w:pStyle w:val="Heading1"/>
        <w:numPr>
          <w:ilvl w:val="0"/>
          <w:numId w:val="7"/>
        </w:numPr>
        <w:ind w:left="432" w:hanging="432"/>
        <w:rPr>
          <w:rFonts w:ascii="Montserrat" w:cs="Montserrat" w:eastAsia="Montserrat" w:hAnsi="Montserrat"/>
          <w:b w:val="0"/>
          <w:i w:val="1"/>
          <w:sz w:val="20"/>
          <w:szCs w:val="20"/>
        </w:rPr>
      </w:pPr>
      <w:bookmarkStart w:colFirst="0" w:colLast="0" w:name="_heading=h.kp7sodfg0ida" w:id="55"/>
      <w:bookmarkEnd w:id="55"/>
      <w:r w:rsidDel="00000000" w:rsidR="00000000" w:rsidRPr="00000000">
        <w:rPr>
          <w:rFonts w:ascii="Montserrat" w:cs="Montserrat" w:eastAsia="Montserrat" w:hAnsi="Montserrat"/>
          <w:b w:val="0"/>
          <w:i w:val="1"/>
          <w:sz w:val="20"/>
          <w:szCs w:val="20"/>
          <w:rtl w:val="0"/>
        </w:rPr>
        <w:t xml:space="preserve">Fuente u origen de los datos.</w:t>
      </w:r>
    </w:p>
    <w:p w:rsidR="00000000" w:rsidDel="00000000" w:rsidP="00000000" w:rsidRDefault="00000000" w:rsidRPr="00000000" w14:paraId="0000011C">
      <w:pPr>
        <w:pStyle w:val="Heading1"/>
        <w:numPr>
          <w:ilvl w:val="0"/>
          <w:numId w:val="7"/>
        </w:numPr>
        <w:ind w:left="432" w:hanging="432"/>
        <w:rPr>
          <w:rFonts w:ascii="Montserrat" w:cs="Montserrat" w:eastAsia="Montserrat" w:hAnsi="Montserrat"/>
          <w:b w:val="0"/>
          <w:i w:val="1"/>
          <w:sz w:val="20"/>
          <w:szCs w:val="20"/>
        </w:rPr>
      </w:pPr>
      <w:bookmarkStart w:colFirst="0" w:colLast="0" w:name="_heading=h.qfzi8ngj4aqq" w:id="56"/>
      <w:bookmarkEnd w:id="56"/>
      <w:r w:rsidDel="00000000" w:rsidR="00000000" w:rsidRPr="00000000">
        <w:rPr>
          <w:rFonts w:ascii="Montserrat" w:cs="Montserrat" w:eastAsia="Montserrat" w:hAnsi="Montserrat"/>
          <w:b w:val="0"/>
          <w:i w:val="1"/>
          <w:sz w:val="20"/>
          <w:szCs w:val="20"/>
          <w:rtl w:val="0"/>
        </w:rPr>
        <w:t xml:space="preserve">Métodos de monitoreo utilizados, incluyendo técnicas de medición, estimación, modelización, cálculo e incorporación de incertidumbre.</w:t>
      </w:r>
    </w:p>
    <w:p w:rsidR="00000000" w:rsidDel="00000000" w:rsidP="00000000" w:rsidRDefault="00000000" w:rsidRPr="00000000" w14:paraId="0000011D">
      <w:pPr>
        <w:pStyle w:val="Heading1"/>
        <w:numPr>
          <w:ilvl w:val="0"/>
          <w:numId w:val="7"/>
        </w:numPr>
        <w:ind w:left="432" w:hanging="432"/>
        <w:rPr>
          <w:rFonts w:ascii="Montserrat" w:cs="Montserrat" w:eastAsia="Montserrat" w:hAnsi="Montserrat"/>
          <w:b w:val="0"/>
          <w:i w:val="1"/>
          <w:sz w:val="20"/>
          <w:szCs w:val="20"/>
        </w:rPr>
      </w:pPr>
      <w:bookmarkStart w:colFirst="0" w:colLast="0" w:name="_heading=h.8wssfsj2cnyt" w:id="57"/>
      <w:bookmarkEnd w:id="57"/>
      <w:r w:rsidDel="00000000" w:rsidR="00000000" w:rsidRPr="00000000">
        <w:rPr>
          <w:rFonts w:ascii="Montserrat" w:cs="Montserrat" w:eastAsia="Montserrat" w:hAnsi="Montserrat"/>
          <w:b w:val="0"/>
          <w:i w:val="1"/>
          <w:sz w:val="20"/>
          <w:szCs w:val="20"/>
          <w:rtl w:val="0"/>
        </w:rPr>
        <w:t xml:space="preserve">Frecuencia con la que se realizará el monitoreo de cada parámetro.</w:t>
      </w:r>
    </w:p>
    <w:p w:rsidR="00000000" w:rsidDel="00000000" w:rsidP="00000000" w:rsidRDefault="00000000" w:rsidRPr="00000000" w14:paraId="0000011E">
      <w:pPr>
        <w:pStyle w:val="Heading1"/>
        <w:numPr>
          <w:ilvl w:val="0"/>
          <w:numId w:val="7"/>
        </w:numPr>
        <w:ind w:left="432" w:hanging="432"/>
        <w:rPr>
          <w:rFonts w:ascii="Montserrat" w:cs="Montserrat" w:eastAsia="Montserrat" w:hAnsi="Montserrat"/>
          <w:b w:val="0"/>
          <w:i w:val="1"/>
          <w:sz w:val="20"/>
          <w:szCs w:val="20"/>
        </w:rPr>
      </w:pPr>
      <w:bookmarkStart w:colFirst="0" w:colLast="0" w:name="_heading=h.dftnl9jt88s5" w:id="58"/>
      <w:bookmarkEnd w:id="58"/>
      <w:r w:rsidDel="00000000" w:rsidR="00000000" w:rsidRPr="00000000">
        <w:rPr>
          <w:rFonts w:ascii="Montserrat" w:cs="Montserrat" w:eastAsia="Montserrat" w:hAnsi="Montserrat"/>
          <w:b w:val="0"/>
          <w:i w:val="1"/>
          <w:sz w:val="20"/>
          <w:szCs w:val="20"/>
          <w:rtl w:val="0"/>
        </w:rPr>
        <w:t xml:space="preserve">Asignación de funciones y responsabilidades, incluyendo procedimientos para la autorización, validación y documentación de modificaciones en los datos registrados.</w:t>
      </w:r>
    </w:p>
    <w:p w:rsidR="00000000" w:rsidDel="00000000" w:rsidP="00000000" w:rsidRDefault="00000000" w:rsidRPr="00000000" w14:paraId="0000011F">
      <w:pPr>
        <w:pStyle w:val="Heading1"/>
        <w:numPr>
          <w:ilvl w:val="0"/>
          <w:numId w:val="7"/>
        </w:numPr>
        <w:ind w:left="432" w:hanging="432"/>
        <w:rPr>
          <w:rFonts w:ascii="Montserrat" w:cs="Montserrat" w:eastAsia="Montserrat" w:hAnsi="Montserrat"/>
          <w:b w:val="0"/>
          <w:i w:val="1"/>
          <w:sz w:val="20"/>
          <w:szCs w:val="20"/>
        </w:rPr>
      </w:pPr>
      <w:bookmarkStart w:colFirst="0" w:colLast="0" w:name="_heading=h.8arf10fjto6r" w:id="59"/>
      <w:bookmarkEnd w:id="59"/>
      <w:r w:rsidDel="00000000" w:rsidR="00000000" w:rsidRPr="00000000">
        <w:rPr>
          <w:rFonts w:ascii="Montserrat" w:cs="Montserrat" w:eastAsia="Montserrat" w:hAnsi="Montserrat"/>
          <w:b w:val="0"/>
          <w:i w:val="1"/>
          <w:sz w:val="20"/>
          <w:szCs w:val="20"/>
          <w:rtl w:val="0"/>
        </w:rPr>
        <w:t xml:space="preserve">Mecanismos de control interno para verificar la integridad de los datos de entrada, procesamiento y salida, así como protocolos de corrección ante posibles errores.</w:t>
      </w:r>
    </w:p>
    <w:p w:rsidR="00000000" w:rsidDel="00000000" w:rsidP="00000000" w:rsidRDefault="00000000" w:rsidRPr="00000000" w14:paraId="00000120">
      <w:pPr>
        <w:ind w:left="432" w:firstLine="0"/>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2mgk07n8ywg5" w:id="60"/>
      <w:bookmarkEnd w:id="60"/>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Monitoreo de emisiones de GEI en el escenario de línea base </w:t>
      </w:r>
    </w:p>
    <w:p w:rsidR="00000000" w:rsidDel="00000000" w:rsidP="00000000" w:rsidRDefault="00000000" w:rsidRPr="00000000" w14:paraId="00000122">
      <w:pPr>
        <w:rPr>
          <w:rFonts w:ascii="Montserrat" w:cs="Montserrat" w:eastAsia="Montserrat" w:hAnsi="Montserrat"/>
          <w:i w:val="1"/>
        </w:rPr>
      </w:pPr>
      <w:bookmarkStart w:colFirst="0" w:colLast="0" w:name="_heading=h.78adf4djbim" w:id="61"/>
      <w:bookmarkEnd w:id="61"/>
      <w:r w:rsidDel="00000000" w:rsidR="00000000" w:rsidRPr="00000000">
        <w:rPr>
          <w:rFonts w:ascii="Montserrat" w:cs="Montserrat" w:eastAsia="Montserrat" w:hAnsi="Montserrat"/>
          <w:i w:val="1"/>
          <w:sz w:val="20"/>
          <w:szCs w:val="20"/>
          <w:rtl w:val="0"/>
        </w:rPr>
        <w:t xml:space="preserve">Si aplica, según la metodología seleccionada, describa los criterios y procedimientos utilizados para monitorear las fuentes de emisión de GEI seleccionadas en el escenario de línea base.</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180" w:line="240" w:lineRule="auto"/>
        <w:ind w:left="576" w:right="0" w:hanging="576"/>
        <w:jc w:val="both"/>
        <w:rPr>
          <w:b w:val="1"/>
          <w:smallCaps w:val="0"/>
          <w:strike w:val="0"/>
          <w:color w:val="000000"/>
          <w:shd w:fill="auto" w:val="clear"/>
          <w:vertAlign w:val="baseline"/>
        </w:rPr>
      </w:pPr>
      <w:bookmarkStart w:colFirst="0" w:colLast="0" w:name="_heading=h.x2nuspg9ji08" w:id="62"/>
      <w:bookmarkEnd w:id="6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Monitoreo de emisiones de GEI y reducciones de emisiones de GEI en el escenario de Proyecto</w:t>
      </w:r>
    </w:p>
    <w:p w:rsidR="00000000" w:rsidDel="00000000" w:rsidP="00000000" w:rsidRDefault="00000000" w:rsidRPr="00000000" w14:paraId="00000124">
      <w:pPr>
        <w:rPr>
          <w:rFonts w:ascii="Montserrat" w:cs="Montserrat" w:eastAsia="Montserrat" w:hAnsi="Montserrat"/>
          <w:i w:val="1"/>
          <w:sz w:val="20"/>
          <w:szCs w:val="20"/>
        </w:rPr>
      </w:pPr>
      <w:bookmarkStart w:colFirst="0" w:colLast="0" w:name="_heading=h.hydxgx5du679" w:id="63"/>
      <w:bookmarkEnd w:id="63"/>
      <w:r w:rsidDel="00000000" w:rsidR="00000000" w:rsidRPr="00000000">
        <w:rPr>
          <w:rFonts w:ascii="Montserrat" w:cs="Montserrat" w:eastAsia="Montserrat" w:hAnsi="Montserrat"/>
          <w:i w:val="1"/>
          <w:sz w:val="20"/>
          <w:szCs w:val="20"/>
          <w:rtl w:val="0"/>
        </w:rPr>
        <w:t xml:space="preserve">Describa los criterios y procedimientos utilizados para monitorear las emisiones de GEI y reducciones de emisiones de GEI durante la implementación y operación del Proyecto, según los criterios y procedimientos seleccionados para cuantificarlas.</w:t>
      </w:r>
    </w:p>
    <w:p w:rsidR="00000000" w:rsidDel="00000000" w:rsidP="00000000" w:rsidRDefault="00000000" w:rsidRPr="00000000" w14:paraId="00000125">
      <w:pP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126">
      <w:pPr>
        <w:pStyle w:val="Heading1"/>
        <w:numPr>
          <w:ilvl w:val="0"/>
          <w:numId w:val="9"/>
        </w:numPr>
        <w:ind w:left="432" w:hanging="432"/>
        <w:rPr>
          <w:rFonts w:ascii="Montserrat" w:cs="Montserrat" w:eastAsia="Montserrat" w:hAnsi="Montserrat"/>
        </w:rPr>
      </w:pPr>
      <w:bookmarkStart w:colFirst="0" w:colLast="0" w:name="_heading=h.46jvbjlspj7l" w:id="64"/>
      <w:bookmarkEnd w:id="64"/>
      <w:r w:rsidDel="00000000" w:rsidR="00000000" w:rsidRPr="00000000">
        <w:rPr>
          <w:rFonts w:ascii="Montserrat" w:cs="Montserrat" w:eastAsia="Montserrat" w:hAnsi="Montserrat"/>
          <w:rtl w:val="0"/>
        </w:rPr>
        <w:t xml:space="preserve">Gestión de la información</w:t>
      </w:r>
    </w:p>
    <w:p w:rsidR="00000000" w:rsidDel="00000000" w:rsidP="00000000" w:rsidRDefault="00000000" w:rsidRPr="00000000" w14:paraId="00000127">
      <w:pPr>
        <w:rPr>
          <w:rFonts w:ascii="Montserrat" w:cs="Montserrat" w:eastAsia="Montserrat" w:hAnsi="Montserrat"/>
          <w:i w:val="1"/>
          <w:sz w:val="20"/>
          <w:szCs w:val="20"/>
        </w:rPr>
      </w:pPr>
      <w:bookmarkStart w:colFirst="0" w:colLast="0" w:name="_heading=h.dhnr4lh1f9b" w:id="65"/>
      <w:bookmarkEnd w:id="65"/>
      <w:r w:rsidDel="00000000" w:rsidR="00000000" w:rsidRPr="00000000">
        <w:rPr>
          <w:rFonts w:ascii="Montserrat" w:cs="Montserrat" w:eastAsia="Montserrat" w:hAnsi="Montserrat"/>
          <w:i w:val="1"/>
          <w:sz w:val="20"/>
          <w:szCs w:val="20"/>
          <w:rtl w:val="0"/>
        </w:rPr>
        <w:t xml:space="preserve">Establezca y aplique procedimientos de la gestión y la calidad de los datos y de la información relevantes para los escenarios de línea base y de Proyecto, de acuerdo con lo estipulado en la metodología seleccionada. </w:t>
      </w:r>
    </w:p>
    <w:p w:rsidR="00000000" w:rsidDel="00000000" w:rsidP="00000000" w:rsidRDefault="00000000" w:rsidRPr="00000000" w14:paraId="00000128">
      <w:pPr>
        <w:pStyle w:val="Heading1"/>
        <w:numPr>
          <w:ilvl w:val="0"/>
          <w:numId w:val="9"/>
        </w:numPr>
        <w:ind w:left="432" w:hanging="432"/>
        <w:rPr>
          <w:rFonts w:ascii="Montserrat" w:cs="Montserrat" w:eastAsia="Montserrat" w:hAnsi="Montserrat"/>
        </w:rPr>
      </w:pPr>
      <w:bookmarkStart w:colFirst="0" w:colLast="0" w:name="_heading=h.61krchygfbap" w:id="66"/>
      <w:bookmarkEnd w:id="66"/>
      <w:r w:rsidDel="00000000" w:rsidR="00000000" w:rsidRPr="00000000">
        <w:rPr>
          <w:rFonts w:ascii="Montserrat" w:cs="Montserrat" w:eastAsia="Montserrat" w:hAnsi="Montserrat"/>
          <w:rtl w:val="0"/>
        </w:rPr>
        <w:t xml:space="preserve">Referencias y Anexos</w:t>
      </w:r>
    </w:p>
    <w:p w:rsidR="00000000" w:rsidDel="00000000" w:rsidP="00000000" w:rsidRDefault="00000000" w:rsidRPr="00000000" w14:paraId="00000129">
      <w:pP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 Listar toda la bibliografía, documentos legales, mapas, datos técnicos y otros archivos de respaldo que sustenten la información incluida en este documento. </w:t>
      </w:r>
      <w:r w:rsidDel="00000000" w:rsidR="00000000" w:rsidRPr="00000000">
        <w:rPr>
          <w:rFonts w:ascii="Montserrat" w:cs="Montserrat" w:eastAsia="Montserrat" w:hAnsi="Montserrat"/>
          <w:i w:val="1"/>
          <w:sz w:val="20"/>
          <w:szCs w:val="20"/>
          <w:rtl w:val="0"/>
        </w:rPr>
        <w:t xml:space="preserve">Todas las referencias deberán estar disponibles para consulta por parte del OVV</w:t>
      </w:r>
      <w:r w:rsidDel="00000000" w:rsidR="00000000" w:rsidRPr="00000000">
        <w:rPr>
          <w:rtl w:val="0"/>
        </w:rPr>
      </w:r>
    </w:p>
    <w:p w:rsidR="00000000" w:rsidDel="00000000" w:rsidP="00000000" w:rsidRDefault="00000000" w:rsidRPr="00000000" w14:paraId="0000012A">
      <w:pPr>
        <w:rPr>
          <w:rFonts w:ascii="Montserrat" w:cs="Montserrat" w:eastAsia="Montserrat" w:hAnsi="Montserrat"/>
          <w:i w:val="1"/>
          <w:sz w:val="20"/>
          <w:szCs w:val="20"/>
        </w:rPr>
      </w:pPr>
      <w:r w:rsidDel="00000000" w:rsidR="00000000" w:rsidRPr="00000000">
        <w:rPr>
          <w:rtl w:val="0"/>
        </w:rPr>
      </w:r>
    </w:p>
    <w:sectPr>
      <w:footerReference r:id="rId8" w:type="default"/>
      <w:footerReference r:id="rId9" w:type="first"/>
      <w:pgSz w:h="15840" w:w="12240" w:orient="portrait"/>
      <w:pgMar w:bottom="1417" w:top="993" w:left="1701" w:right="1701" w:header="425"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2"/>
      <w:lvlJc w:val="left"/>
      <w:pPr>
        <w:ind w:left="576" w:hanging="576"/>
      </w:pPr>
      <w:rPr>
        <w:i w:val="0"/>
      </w:rPr>
    </w:lvl>
    <w:lvl w:ilvl="2">
      <w:start w:val="1"/>
      <w:numFmt w:val="decimal"/>
      <w:lvlText w:val="✔.%2.%3"/>
      <w:lvlJc w:val="left"/>
      <w:pPr>
        <w:ind w:left="720" w:hanging="720"/>
      </w:pPr>
      <w:rPr>
        <w:i w:val="0"/>
      </w:rPr>
    </w:lvl>
    <w:lvl w:ilvl="3">
      <w:start w:val="1"/>
      <w:numFmt w:val="decimal"/>
      <w:lvlText w:val="✔.%2.%3.%4"/>
      <w:lvlJc w:val="left"/>
      <w:pPr>
        <w:ind w:left="864" w:hanging="864"/>
      </w:pPr>
      <w:rPr/>
    </w:lvl>
    <w:lvl w:ilvl="4">
      <w:start w:val="1"/>
      <w:numFmt w:val="decimal"/>
      <w:lvlText w:val="✔.%2.%3.%4.%5"/>
      <w:lvlJc w:val="left"/>
      <w:pPr>
        <w:ind w:left="1008" w:hanging="1008"/>
      </w:pPr>
      <w:rPr/>
    </w:lvl>
    <w:lvl w:ilvl="5">
      <w:start w:val="1"/>
      <w:numFmt w:val="decimal"/>
      <w:lvlText w:val="✔.%2.%3.%4.%5.%6"/>
      <w:lvlJc w:val="left"/>
      <w:pPr>
        <w:ind w:left="1152" w:hanging="1152"/>
      </w:pPr>
      <w:rPr/>
    </w:lvl>
    <w:lvl w:ilvl="6">
      <w:start w:val="1"/>
      <w:numFmt w:val="decimal"/>
      <w:lvlText w:val="✔.%2.%3.%4.%5.%6.%7"/>
      <w:lvlJc w:val="left"/>
      <w:pPr>
        <w:ind w:left="1296" w:hanging="1296"/>
      </w:pPr>
      <w:rPr/>
    </w:lvl>
    <w:lvl w:ilvl="7">
      <w:start w:val="1"/>
      <w:numFmt w:val="decimal"/>
      <w:lvlText w:val="✔.%2.%3.%4.%5.%6.%7.%8"/>
      <w:lvlJc w:val="left"/>
      <w:pPr>
        <w:ind w:left="1440" w:hanging="1440"/>
      </w:pPr>
      <w:rPr/>
    </w:lvl>
    <w:lvl w:ilvl="8">
      <w:start w:val="1"/>
      <w:numFmt w:val="decimal"/>
      <w:lvlText w:val="✔.%2.%3.%4.%5.%6.%7.%8.%9"/>
      <w:lvlJc w:val="left"/>
      <w:pPr>
        <w:ind w:left="1584" w:hanging="1584"/>
      </w:pPr>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92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432" w:hanging="432"/>
      </w:pPr>
      <w:rPr/>
    </w:lvl>
    <w:lvl w:ilvl="1">
      <w:start w:val="1"/>
      <w:numFmt w:val="decimal"/>
      <w:lvlText w:val="%1.%2"/>
      <w:lvlJc w:val="left"/>
      <w:pPr>
        <w:ind w:left="576" w:hanging="576"/>
      </w:pPr>
      <w:rPr>
        <w:rFonts w:ascii="Montserrat" w:cs="Montserrat" w:eastAsia="Montserrat" w:hAnsi="Montserrat"/>
        <w:b w:val="1"/>
        <w:i w:val="1"/>
        <w:sz w:val="24"/>
        <w:szCs w:val="24"/>
      </w:rPr>
    </w:lvl>
    <w:lvl w:ilvl="2">
      <w:start w:val="1"/>
      <w:numFmt w:val="decimal"/>
      <w:lvlText w:val="%1.%2.%3"/>
      <w:lvlJc w:val="left"/>
      <w:pPr>
        <w:ind w:left="720" w:hanging="720"/>
      </w:pPr>
      <w:rPr>
        <w:i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spacing w:after="20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before="240" w:lineRule="auto"/>
      <w:ind w:left="432" w:hanging="432"/>
    </w:pPr>
    <w:rPr>
      <w:b w:val="1"/>
      <w:sz w:val="30"/>
      <w:szCs w:val="30"/>
    </w:rPr>
  </w:style>
  <w:style w:type="paragraph" w:styleId="Heading2">
    <w:name w:val="heading 2"/>
    <w:basedOn w:val="Normal"/>
    <w:next w:val="Normal"/>
    <w:pPr>
      <w:spacing w:after="120" w:before="180" w:lineRule="auto"/>
      <w:ind w:left="576" w:hanging="576"/>
    </w:pPr>
    <w:rPr>
      <w:b w:val="1"/>
      <w:sz w:val="26"/>
      <w:szCs w:val="26"/>
    </w:rPr>
  </w:style>
  <w:style w:type="paragraph" w:styleId="Heading3">
    <w:name w:val="heading 3"/>
    <w:basedOn w:val="Normal"/>
    <w:next w:val="Normal"/>
    <w:pPr>
      <w:spacing w:before="200" w:lineRule="auto"/>
      <w:ind w:left="720" w:hanging="720"/>
    </w:pPr>
    <w:rPr>
      <w:b w:val="1"/>
      <w:sz w:val="26"/>
      <w:szCs w:val="26"/>
    </w:rPr>
  </w:style>
  <w:style w:type="paragraph" w:styleId="Heading4">
    <w:name w:val="heading 4"/>
    <w:basedOn w:val="Normal"/>
    <w:next w:val="Normal"/>
    <w:pPr>
      <w:spacing w:before="200" w:lineRule="auto"/>
      <w:ind w:left="864" w:hanging="864"/>
    </w:pPr>
    <w:rPr>
      <w:b w:val="1"/>
    </w:rPr>
  </w:style>
  <w:style w:type="paragraph" w:styleId="Heading5">
    <w:name w:val="heading 5"/>
    <w:basedOn w:val="Normal"/>
    <w:next w:val="Normal"/>
    <w:pPr>
      <w:keepNext w:val="1"/>
      <w:keepLines w:val="1"/>
      <w:spacing w:after="120" w:before="200" w:lineRule="auto"/>
      <w:ind w:left="1008" w:hanging="1008"/>
    </w:pPr>
    <w:rPr>
      <w:b w:val="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7f7200"/>
    </w:rPr>
  </w:style>
  <w:style w:type="paragraph" w:styleId="Title">
    <w:name w:val="Title"/>
    <w:basedOn w:val="Normal"/>
    <w:next w:val="Normal"/>
    <w:pPr>
      <w:spacing w:after="300" w:lineRule="auto"/>
      <w:jc w:val="center"/>
    </w:pPr>
    <w:rPr>
      <w:rFonts w:ascii="Calibri" w:cs="Calibri" w:eastAsia="Calibri" w:hAnsi="Calibri"/>
      <w:b w:val="1"/>
      <w:color w:val="0d0d0d"/>
      <w:sz w:val="36"/>
      <w:szCs w:val="36"/>
    </w:rPr>
  </w:style>
  <w:style w:type="paragraph" w:styleId="Ttulo7">
    <w:name w:val="heading 7"/>
    <w:basedOn w:val="Normal"/>
    <w:next w:val="Normal"/>
    <w:link w:val="Ttulo7Car"/>
    <w:uiPriority w:val="9"/>
    <w:unhideWhenUsed w:val="1"/>
    <w:qFormat w:val="1"/>
    <w:rsid w:val="00D046C8"/>
    <w:pPr>
      <w:keepNext w:val="1"/>
      <w:keepLines w:val="1"/>
      <w:numPr>
        <w:ilvl w:val="6"/>
        <w:numId w:val="8"/>
      </w:numPr>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D046C8"/>
    <w:pPr>
      <w:keepNext w:val="1"/>
      <w:keepLines w:val="1"/>
      <w:numPr>
        <w:ilvl w:val="7"/>
        <w:numId w:val="8"/>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Ttulo9">
    <w:name w:val="heading 9"/>
    <w:basedOn w:val="Normal"/>
    <w:next w:val="Normal"/>
    <w:link w:val="Ttulo9Car"/>
    <w:uiPriority w:val="9"/>
    <w:semiHidden w:val="1"/>
    <w:unhideWhenUsed w:val="1"/>
    <w:qFormat w:val="1"/>
    <w:rsid w:val="00D046C8"/>
    <w:pPr>
      <w:keepNext w:val="1"/>
      <w:keepLines w:val="1"/>
      <w:numPr>
        <w:ilvl w:val="8"/>
        <w:numId w:val="8"/>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D046C8"/>
    <w:pPr>
      <w:numPr>
        <w:numId w:val="5"/>
      </w:numPr>
      <w:contextualSpacing w:val="1"/>
    </w:pPr>
  </w:style>
  <w:style w:type="paragraph" w:styleId="Encabezado">
    <w:name w:val="header"/>
    <w:basedOn w:val="Normal"/>
    <w:link w:val="EncabezadoCar"/>
    <w:uiPriority w:val="99"/>
    <w:unhideWhenUsed w:val="1"/>
    <w:rsid w:val="00D046C8"/>
    <w:pPr>
      <w:tabs>
        <w:tab w:val="center" w:pos="4419"/>
        <w:tab w:val="right" w:pos="8838"/>
      </w:tabs>
      <w:spacing w:after="0"/>
    </w:pPr>
  </w:style>
  <w:style w:type="character" w:styleId="EncabezadoCar" w:customStyle="1">
    <w:name w:val="Encabezado Car"/>
    <w:basedOn w:val="Fuentedeprrafopredeter"/>
    <w:link w:val="Encabezado"/>
    <w:uiPriority w:val="99"/>
    <w:rsid w:val="00D046C8"/>
    <w:rPr>
      <w:rFonts w:eastAsiaTheme="minorEastAsia"/>
      <w:sz w:val="24"/>
      <w:lang w:eastAsia="es-CO"/>
    </w:rPr>
  </w:style>
  <w:style w:type="paragraph" w:styleId="Piedepgina">
    <w:name w:val="footer"/>
    <w:basedOn w:val="Normal"/>
    <w:link w:val="PiedepginaCar"/>
    <w:uiPriority w:val="99"/>
    <w:unhideWhenUsed w:val="1"/>
    <w:rsid w:val="00D046C8"/>
    <w:pPr>
      <w:tabs>
        <w:tab w:val="center" w:pos="4419"/>
        <w:tab w:val="right" w:pos="8838"/>
      </w:tabs>
      <w:spacing w:after="0"/>
    </w:pPr>
  </w:style>
  <w:style w:type="character" w:styleId="PiedepginaCar" w:customStyle="1">
    <w:name w:val="Pie de página Car"/>
    <w:basedOn w:val="Fuentedeprrafopredeter"/>
    <w:link w:val="Piedepgina"/>
    <w:uiPriority w:val="99"/>
    <w:rsid w:val="00D046C8"/>
    <w:rPr>
      <w:rFonts w:eastAsiaTheme="minorEastAsia"/>
      <w:sz w:val="24"/>
      <w:lang w:eastAsia="es-CO"/>
    </w:rPr>
  </w:style>
  <w:style w:type="character" w:styleId="Ttulo1Car" w:customStyle="1">
    <w:name w:val="Título 1 Car"/>
    <w:basedOn w:val="Fuentedeprrafopredeter"/>
    <w:link w:val="Ttulo1"/>
    <w:uiPriority w:val="8"/>
    <w:rsid w:val="00D046C8"/>
    <w:rPr>
      <w:rFonts w:cs="Arial" w:eastAsia="Times New Roman"/>
      <w:b w:val="1"/>
      <w:bCs w:val="1"/>
      <w:kern w:val="32"/>
      <w:sz w:val="30"/>
      <w:szCs w:val="30"/>
      <w:lang w:eastAsia="es-ES"/>
    </w:rPr>
  </w:style>
  <w:style w:type="character" w:styleId="Ttulo2Car" w:customStyle="1">
    <w:name w:val="Título 2 Car"/>
    <w:basedOn w:val="Fuentedeprrafopredeter"/>
    <w:link w:val="Ttulo2"/>
    <w:uiPriority w:val="9"/>
    <w:rsid w:val="00D046C8"/>
    <w:rPr>
      <w:rFonts w:cstheme="minorHAnsi" w:eastAsiaTheme="majorEastAsia"/>
      <w:b w:val="1"/>
      <w:bCs w:val="1"/>
      <w:spacing w:val="20"/>
      <w:kern w:val="22"/>
      <w:sz w:val="26"/>
      <w:szCs w:val="26"/>
      <w:lang w:eastAsia="ja-JP" w:val="es-ES"/>
    </w:rPr>
  </w:style>
  <w:style w:type="character" w:styleId="Ttulo3Car" w:customStyle="1">
    <w:name w:val="Título 3 Car"/>
    <w:basedOn w:val="Fuentedeprrafopredeter"/>
    <w:link w:val="Ttulo3"/>
    <w:uiPriority w:val="9"/>
    <w:rsid w:val="00D046C8"/>
    <w:rPr>
      <w:rFonts w:eastAsia="Times New Roman"/>
      <w:b w:val="1"/>
      <w:sz w:val="26"/>
      <w:lang w:eastAsia="es-CO"/>
    </w:rPr>
  </w:style>
  <w:style w:type="character" w:styleId="Ttulo4Car" w:customStyle="1">
    <w:name w:val="Título 4 Car"/>
    <w:basedOn w:val="Fuentedeprrafopredeter"/>
    <w:link w:val="Ttulo4"/>
    <w:uiPriority w:val="9"/>
    <w:rsid w:val="00D046C8"/>
    <w:rPr>
      <w:rFonts w:eastAsiaTheme="minorEastAsia"/>
      <w:b w:val="1"/>
      <w:sz w:val="24"/>
      <w:lang w:eastAsia="es-CO"/>
    </w:rPr>
  </w:style>
  <w:style w:type="character" w:styleId="Ttulo5Car" w:customStyle="1">
    <w:name w:val="Título 5 Car"/>
    <w:basedOn w:val="Fuentedeprrafopredeter"/>
    <w:link w:val="Ttulo5"/>
    <w:uiPriority w:val="9"/>
    <w:rsid w:val="00D046C8"/>
    <w:rPr>
      <w:rFonts w:cstheme="majorBidi" w:eastAsiaTheme="majorEastAsia"/>
      <w:b w:val="1"/>
      <w:sz w:val="24"/>
      <w:lang w:eastAsia="es-CO"/>
    </w:rPr>
  </w:style>
  <w:style w:type="character" w:styleId="Ttulo6Car" w:customStyle="1">
    <w:name w:val="Título 6 Car"/>
    <w:basedOn w:val="Fuentedeprrafopredeter"/>
    <w:link w:val="Ttulo6"/>
    <w:uiPriority w:val="9"/>
    <w:rsid w:val="00D046C8"/>
    <w:rPr>
      <w:rFonts w:asciiTheme="majorHAnsi" w:cstheme="majorBidi" w:eastAsiaTheme="majorEastAsia" w:hAnsiTheme="majorHAnsi"/>
      <w:i w:val="1"/>
      <w:iCs w:val="1"/>
      <w:color w:val="7f7200" w:themeColor="accent1" w:themeShade="00007F"/>
      <w:sz w:val="24"/>
      <w:lang w:eastAsia="es-CO"/>
    </w:rPr>
  </w:style>
  <w:style w:type="character" w:styleId="Ttulo7Car" w:customStyle="1">
    <w:name w:val="Título 7 Car"/>
    <w:basedOn w:val="Fuentedeprrafopredeter"/>
    <w:link w:val="Ttulo7"/>
    <w:uiPriority w:val="9"/>
    <w:rsid w:val="00D046C8"/>
    <w:rPr>
      <w:rFonts w:asciiTheme="majorHAnsi" w:cstheme="majorBidi" w:eastAsiaTheme="majorEastAsia" w:hAnsiTheme="majorHAnsi"/>
      <w:i w:val="1"/>
      <w:iCs w:val="1"/>
      <w:color w:val="404040" w:themeColor="text1" w:themeTint="0000BF"/>
      <w:sz w:val="24"/>
      <w:lang w:eastAsia="es-CO"/>
    </w:rPr>
  </w:style>
  <w:style w:type="character" w:styleId="Ttulo8Car" w:customStyle="1">
    <w:name w:val="Título 8 Car"/>
    <w:basedOn w:val="Fuentedeprrafopredeter"/>
    <w:link w:val="Ttulo8"/>
    <w:uiPriority w:val="9"/>
    <w:semiHidden w:val="1"/>
    <w:rsid w:val="00D046C8"/>
    <w:rPr>
      <w:rFonts w:asciiTheme="majorHAnsi" w:cstheme="majorBidi" w:eastAsiaTheme="majorEastAsia" w:hAnsiTheme="majorHAnsi"/>
      <w:color w:val="404040" w:themeColor="text1" w:themeTint="0000BF"/>
      <w:sz w:val="20"/>
      <w:szCs w:val="20"/>
      <w:lang w:eastAsia="es-CO"/>
    </w:rPr>
  </w:style>
  <w:style w:type="paragraph" w:styleId="Descripcin">
    <w:name w:val="caption"/>
    <w:basedOn w:val="Normal"/>
    <w:next w:val="Normal"/>
    <w:uiPriority w:val="2"/>
    <w:qFormat w:val="1"/>
    <w:rsid w:val="00D046C8"/>
    <w:pPr>
      <w:keepNext w:val="1"/>
      <w:spacing w:after="0" w:before="240"/>
    </w:pPr>
    <w:rPr>
      <w:b w:val="1"/>
      <w:bCs w:val="1"/>
      <w:szCs w:val="18"/>
    </w:rPr>
  </w:style>
  <w:style w:type="paragraph" w:styleId="Figura" w:customStyle="1">
    <w:name w:val="Figura"/>
    <w:basedOn w:val="Normal"/>
    <w:next w:val="Normal"/>
    <w:uiPriority w:val="4"/>
    <w:qFormat w:val="1"/>
    <w:rsid w:val="00D046C8"/>
    <w:pPr>
      <w:spacing w:after="120" w:before="240"/>
      <w:jc w:val="center"/>
    </w:pPr>
    <w:rPr>
      <w:b w:val="1"/>
      <w:noProof w:val="1"/>
    </w:rPr>
  </w:style>
  <w:style w:type="character" w:styleId="TtuloCar" w:customStyle="1">
    <w:name w:val="Título Car"/>
    <w:basedOn w:val="Fuentedeprrafopredeter"/>
    <w:link w:val="Ttulo"/>
    <w:uiPriority w:val="1"/>
    <w:rsid w:val="00D046C8"/>
    <w:rPr>
      <w:rFonts w:ascii="Calibri" w:hAnsi="Calibri" w:cstheme="majorBidi" w:eastAsiaTheme="majorEastAsia"/>
      <w:b w:val="1"/>
      <w:color w:val="0d0d0d" w:themeColor="text1" w:themeTint="0000F2"/>
      <w:spacing w:val="5"/>
      <w:kern w:val="28"/>
      <w:sz w:val="36"/>
      <w:szCs w:val="52"/>
    </w:rPr>
  </w:style>
  <w:style w:type="character" w:styleId="Ttulo9Car" w:customStyle="1">
    <w:name w:val="Título 9 Car"/>
    <w:basedOn w:val="Fuentedeprrafopredeter"/>
    <w:link w:val="Ttulo9"/>
    <w:uiPriority w:val="9"/>
    <w:semiHidden w:val="1"/>
    <w:rsid w:val="00D046C8"/>
    <w:rPr>
      <w:rFonts w:asciiTheme="majorHAnsi" w:cstheme="majorBidi" w:eastAsiaTheme="majorEastAsia" w:hAnsiTheme="majorHAnsi"/>
      <w:i w:val="1"/>
      <w:iCs w:val="1"/>
      <w:color w:val="404040" w:themeColor="text1" w:themeTint="0000BF"/>
      <w:sz w:val="20"/>
      <w:szCs w:val="20"/>
      <w:lang w:eastAsia="es-CO"/>
    </w:rPr>
  </w:style>
  <w:style w:type="paragraph" w:styleId="TDC1">
    <w:name w:val="toc 1"/>
    <w:basedOn w:val="Normal"/>
    <w:next w:val="Normal"/>
    <w:autoRedefine w:val="1"/>
    <w:uiPriority w:val="39"/>
    <w:unhideWhenUsed w:val="1"/>
    <w:rsid w:val="00A341AC"/>
    <w:pPr>
      <w:tabs>
        <w:tab w:val="left" w:pos="426"/>
        <w:tab w:val="right" w:leader="dot" w:pos="9350"/>
      </w:tabs>
      <w:spacing w:after="0"/>
      <w:contextualSpacing w:val="1"/>
    </w:pPr>
    <w:rPr>
      <w:b w:val="1"/>
      <w:bCs w:val="1"/>
      <w:noProof w:val="1"/>
      <w:sz w:val="22"/>
    </w:rPr>
  </w:style>
  <w:style w:type="paragraph" w:styleId="TDC2">
    <w:name w:val="toc 2"/>
    <w:basedOn w:val="Normal"/>
    <w:next w:val="Normal"/>
    <w:autoRedefine w:val="1"/>
    <w:uiPriority w:val="39"/>
    <w:unhideWhenUsed w:val="1"/>
    <w:rsid w:val="00366011"/>
    <w:pPr>
      <w:tabs>
        <w:tab w:val="left" w:pos="454"/>
        <w:tab w:val="left" w:pos="510"/>
        <w:tab w:val="left" w:pos="880"/>
        <w:tab w:val="right" w:leader="dot" w:pos="8828"/>
      </w:tabs>
      <w:spacing w:after="0"/>
    </w:pPr>
    <w:rPr>
      <w:noProof w:val="1"/>
      <w:szCs w:val="20"/>
      <w:lang w:eastAsia="es-ES"/>
    </w:rPr>
  </w:style>
  <w:style w:type="paragraph" w:styleId="TDC3">
    <w:name w:val="toc 3"/>
    <w:basedOn w:val="Normal"/>
    <w:next w:val="Normal"/>
    <w:autoRedefine w:val="1"/>
    <w:uiPriority w:val="39"/>
    <w:unhideWhenUsed w:val="1"/>
    <w:rsid w:val="00D046C8"/>
    <w:pPr>
      <w:tabs>
        <w:tab w:val="left" w:pos="567"/>
        <w:tab w:val="right" w:leader="dot" w:pos="8828"/>
      </w:tabs>
      <w:spacing w:after="100"/>
    </w:pPr>
    <w:rPr>
      <w:noProof w:val="1"/>
      <w:szCs w:val="20"/>
      <w:lang w:eastAsia="es-ES"/>
    </w:rPr>
  </w:style>
  <w:style w:type="paragraph" w:styleId="TDC4">
    <w:name w:val="toc 4"/>
    <w:basedOn w:val="Normal"/>
    <w:next w:val="Normal"/>
    <w:autoRedefine w:val="1"/>
    <w:uiPriority w:val="39"/>
    <w:unhideWhenUsed w:val="1"/>
    <w:rsid w:val="00D046C8"/>
    <w:pPr>
      <w:tabs>
        <w:tab w:val="left" w:pos="709"/>
        <w:tab w:val="right" w:leader="dot" w:pos="8828"/>
      </w:tabs>
      <w:spacing w:after="100"/>
    </w:pPr>
    <w:rPr>
      <w:noProof w:val="1"/>
      <w:szCs w:val="20"/>
      <w:lang w:eastAsia="es-ES"/>
    </w:rPr>
  </w:style>
  <w:style w:type="character" w:styleId="Hipervnculo">
    <w:name w:val="Hyperlink"/>
    <w:basedOn w:val="Fuentedeprrafopredeter"/>
    <w:uiPriority w:val="99"/>
    <w:unhideWhenUsed w:val="1"/>
    <w:rsid w:val="00D046C8"/>
    <w:rPr>
      <w:caps w:val="0"/>
      <w:smallCaps w:val="0"/>
      <w:color w:val="00b050"/>
      <w:u w:val="single"/>
    </w:rPr>
  </w:style>
  <w:style w:type="paragraph" w:styleId="nonlist01" w:customStyle="1">
    <w:name w:val="_non list 01"/>
    <w:basedOn w:val="Normal"/>
    <w:qFormat w:val="1"/>
    <w:rsid w:val="00D046C8"/>
    <w:pPr>
      <w:ind w:left="284" w:hanging="284"/>
      <w:contextualSpacing w:val="1"/>
    </w:pPr>
    <w:rPr>
      <w:lang w:val="en-GB"/>
    </w:rPr>
  </w:style>
  <w:style w:type="paragraph" w:styleId="nonlist02" w:customStyle="1">
    <w:name w:val="_non list 02"/>
    <w:basedOn w:val="Normal"/>
    <w:qFormat w:val="1"/>
    <w:rsid w:val="00D046C8"/>
    <w:pPr>
      <w:spacing w:after="60"/>
      <w:ind w:left="567" w:hanging="142"/>
      <w:contextualSpacing w:val="1"/>
    </w:pPr>
    <w:rPr>
      <w:lang w:val="en-GB"/>
    </w:rPr>
  </w:style>
  <w:style w:type="paragraph" w:styleId="lista01" w:customStyle="1">
    <w:name w:val="_lista 01"/>
    <w:basedOn w:val="Prrafodelista"/>
    <w:qFormat w:val="1"/>
    <w:rsid w:val="00D046C8"/>
    <w:pPr>
      <w:spacing w:after="120"/>
      <w:ind w:left="284" w:hanging="284"/>
    </w:pPr>
    <w:rPr>
      <w:lang w:eastAsia="es-ES"/>
    </w:rPr>
  </w:style>
  <w:style w:type="paragraph" w:styleId="lista02" w:customStyle="1">
    <w:name w:val="_lista 02"/>
    <w:basedOn w:val="Normal"/>
    <w:qFormat w:val="1"/>
    <w:rsid w:val="00D046C8"/>
    <w:pPr>
      <w:numPr>
        <w:ilvl w:val="1"/>
        <w:numId w:val="5"/>
      </w:numPr>
      <w:contextualSpacing w:val="1"/>
    </w:pPr>
  </w:style>
  <w:style w:type="paragraph" w:styleId="Definicin" w:customStyle="1">
    <w:name w:val="_Definición"/>
    <w:next w:val="Normal"/>
    <w:qFormat w:val="1"/>
    <w:rsid w:val="00D046C8"/>
    <w:pPr>
      <w:spacing w:after="160" w:line="259" w:lineRule="auto"/>
    </w:pPr>
    <w:rPr>
      <w:rFonts w:cstheme="majorBidi" w:eastAsiaTheme="majorEastAsia"/>
      <w:b w:val="1"/>
      <w:color w:val="39b54a" w:themeColor="accent3"/>
      <w:sz w:val="24"/>
      <w:szCs w:val="24"/>
    </w:rPr>
  </w:style>
  <w:style w:type="character" w:styleId="referencechar" w:customStyle="1">
    <w:name w:val="_reference_char"/>
    <w:basedOn w:val="Fuentedeprrafopredeter"/>
    <w:uiPriority w:val="1"/>
    <w:qFormat w:val="1"/>
    <w:rsid w:val="00D046C8"/>
    <w:rPr>
      <w:b w:val="1"/>
      <w:i w:val="1"/>
      <w:color w:val="39b54a" w:themeColor="accent3"/>
      <w:lang w:eastAsia="es-ES"/>
    </w:rPr>
  </w:style>
  <w:style w:type="paragraph" w:styleId="Tit01espanol" w:customStyle="1">
    <w:name w:val="Tit 01 espanol"/>
    <w:basedOn w:val="Ttulo1"/>
    <w:next w:val="Normal"/>
    <w:qFormat w:val="1"/>
    <w:rsid w:val="008D39BA"/>
    <w:pPr>
      <w:keepLines w:val="1"/>
      <w:pageBreakBefore w:val="1"/>
      <w:ind w:left="431" w:hanging="431"/>
    </w:pPr>
    <w:rPr>
      <w:color w:val="39b54a" w:themeColor="accent3"/>
    </w:rPr>
  </w:style>
  <w:style w:type="paragraph" w:styleId="Ttuloblancodocumento" w:customStyle="1">
    <w:name w:val="Tïtulo blanco documento"/>
    <w:basedOn w:val="Normal"/>
    <w:qFormat w:val="1"/>
    <w:rsid w:val="00D046C8"/>
    <w:rPr>
      <w:rFonts w:ascii="Arial" w:cs="Arial" w:hAnsi="Arial"/>
      <w:b w:val="1"/>
      <w:bCs w:val="1"/>
      <w:color w:val="ffffff" w:themeColor="background1"/>
      <w:sz w:val="52"/>
      <w:szCs w:val="52"/>
    </w:rPr>
  </w:style>
  <w:style w:type="paragraph" w:styleId="Head01English" w:customStyle="1">
    <w:name w:val="Head 01 English"/>
    <w:basedOn w:val="Tit01espanol"/>
    <w:next w:val="Normal"/>
    <w:qFormat w:val="1"/>
    <w:rsid w:val="00D046C8"/>
    <w:rPr>
      <w:lang w:val="en-GB"/>
    </w:rPr>
  </w:style>
  <w:style w:type="paragraph" w:styleId="Head02English" w:customStyle="1">
    <w:name w:val="Head 02 English"/>
    <w:basedOn w:val="Ttulo2"/>
    <w:next w:val="Normal"/>
    <w:qFormat w:val="1"/>
    <w:rsid w:val="00D046C8"/>
    <w:rPr>
      <w:color w:val="39b54a" w:themeColor="accent3"/>
      <w:lang w:val="en-GB"/>
    </w:rPr>
  </w:style>
  <w:style w:type="paragraph" w:styleId="Tit02espanol" w:customStyle="1">
    <w:name w:val="Tit 02 espanol"/>
    <w:basedOn w:val="Head02English"/>
    <w:next w:val="Normal"/>
    <w:qFormat w:val="1"/>
    <w:rsid w:val="00EF5E9D"/>
    <w:rPr>
      <w:sz w:val="24"/>
      <w:szCs w:val="24"/>
      <w:lang w:val="es-CO"/>
    </w:rPr>
  </w:style>
  <w:style w:type="paragraph" w:styleId="Tit03espanol" w:customStyle="1">
    <w:name w:val="Tit 03 espanol"/>
    <w:basedOn w:val="Ttulo3"/>
    <w:next w:val="Normal"/>
    <w:qFormat w:val="1"/>
    <w:rsid w:val="008F3F48"/>
    <w:rPr>
      <w:color w:val="39b54a" w:themeColor="accent3"/>
      <w:sz w:val="24"/>
      <w:szCs w:val="24"/>
    </w:rPr>
  </w:style>
  <w:style w:type="paragraph" w:styleId="Head03English" w:customStyle="1">
    <w:name w:val="Head 03 English"/>
    <w:basedOn w:val="Tit03espanol"/>
    <w:next w:val="Normal"/>
    <w:qFormat w:val="1"/>
    <w:rsid w:val="00D046C8"/>
    <w:rPr>
      <w:lang w:val="en-GB"/>
    </w:rPr>
  </w:style>
  <w:style w:type="paragraph" w:styleId="Tit04espanol" w:customStyle="1">
    <w:name w:val="Tit 04 espanol"/>
    <w:basedOn w:val="Ttulo4"/>
    <w:next w:val="Normal"/>
    <w:qFormat w:val="1"/>
    <w:rsid w:val="00D046C8"/>
    <w:rPr>
      <w:color w:val="39b54a" w:themeColor="accent3"/>
    </w:rPr>
  </w:style>
  <w:style w:type="paragraph" w:styleId="Head04English" w:customStyle="1">
    <w:name w:val="Head 04 English"/>
    <w:basedOn w:val="Tit04espanol"/>
    <w:next w:val="Normal"/>
    <w:qFormat w:val="1"/>
    <w:rsid w:val="00D046C8"/>
    <w:rPr>
      <w:lang w:val="en-GB"/>
    </w:rPr>
  </w:style>
  <w:style w:type="paragraph" w:styleId="Tit05espanol" w:customStyle="1">
    <w:name w:val="Tit 05 espanol"/>
    <w:basedOn w:val="Ttulo5"/>
    <w:next w:val="Normal"/>
    <w:qFormat w:val="1"/>
    <w:rsid w:val="00D046C8"/>
    <w:rPr>
      <w:color w:val="39b54a" w:themeColor="accent3"/>
    </w:rPr>
  </w:style>
  <w:style w:type="paragraph" w:styleId="Head05English" w:customStyle="1">
    <w:name w:val="Head 05 English"/>
    <w:basedOn w:val="Tit05espanol"/>
    <w:next w:val="Normal"/>
    <w:qFormat w:val="1"/>
    <w:rsid w:val="00D046C8"/>
    <w:rPr>
      <w:lang w:val="en-GB"/>
    </w:rPr>
  </w:style>
  <w:style w:type="paragraph" w:styleId="Definition" w:customStyle="1">
    <w:name w:val="_Definition"/>
    <w:basedOn w:val="Definicin"/>
    <w:qFormat w:val="1"/>
    <w:rsid w:val="00D046C8"/>
    <w:rPr>
      <w:lang w:val="en-GB"/>
    </w:rPr>
  </w:style>
  <w:style w:type="paragraph" w:styleId="list02" w:customStyle="1">
    <w:name w:val="_list 02"/>
    <w:basedOn w:val="lista02"/>
    <w:qFormat w:val="1"/>
    <w:rsid w:val="00D046C8"/>
    <w:pPr>
      <w:numPr>
        <w:numId w:val="1"/>
      </w:numPr>
    </w:pPr>
    <w:rPr>
      <w:lang w:val="en-GB"/>
    </w:rPr>
  </w:style>
  <w:style w:type="paragraph" w:styleId="list01" w:customStyle="1">
    <w:name w:val="_list 01"/>
    <w:basedOn w:val="lista01"/>
    <w:qFormat w:val="1"/>
    <w:rsid w:val="00D046C8"/>
    <w:rPr>
      <w:lang w:val="en-GB"/>
    </w:rPr>
  </w:style>
  <w:style w:type="paragraph" w:styleId="nolista01" w:customStyle="1">
    <w:name w:val="_no lista 01"/>
    <w:basedOn w:val="nonlist01"/>
    <w:qFormat w:val="1"/>
    <w:rsid w:val="00D046C8"/>
    <w:rPr>
      <w:lang w:val="es-CO"/>
    </w:rPr>
  </w:style>
  <w:style w:type="paragraph" w:styleId="nolista02" w:customStyle="1">
    <w:name w:val="_no lista 02"/>
    <w:basedOn w:val="nonlist02"/>
    <w:qFormat w:val="1"/>
    <w:rsid w:val="00D046C8"/>
    <w:rPr>
      <w:lang w:val="es-CO"/>
    </w:rPr>
  </w:style>
  <w:style w:type="table" w:styleId="Tablaconcuadrcula">
    <w:name w:val="Table Grid"/>
    <w:basedOn w:val="Tablanormal"/>
    <w:uiPriority w:val="59"/>
    <w:rsid w:val="006D01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ttuloCar" w:customStyle="1">
    <w:name w:val="Subtítulo Car"/>
    <w:basedOn w:val="Fuentedeprrafopredeter"/>
    <w:link w:val="Subttulo"/>
    <w:rsid w:val="00E54CD3"/>
    <w:rPr>
      <w:rFonts w:asciiTheme="majorHAnsi" w:cstheme="majorBidi" w:eastAsiaTheme="majorEastAsia" w:hAnsiTheme="majorHAnsi"/>
      <w:caps w:val="1"/>
      <w:sz w:val="28"/>
      <w:szCs w:val="28"/>
      <w:lang w:eastAsia="es-CO"/>
    </w:rPr>
  </w:style>
  <w:style w:type="character" w:styleId="Refdecomentario">
    <w:name w:val="annotation reference"/>
    <w:basedOn w:val="Fuentedeprrafopredeter"/>
    <w:uiPriority w:val="99"/>
    <w:semiHidden w:val="1"/>
    <w:unhideWhenUsed w:val="1"/>
    <w:rsid w:val="00E54CD3"/>
    <w:rPr>
      <w:sz w:val="22"/>
      <w:szCs w:val="16"/>
    </w:rPr>
  </w:style>
  <w:style w:type="paragraph" w:styleId="Textocomentario">
    <w:name w:val="annotation text"/>
    <w:basedOn w:val="Normal"/>
    <w:link w:val="TextocomentarioCar"/>
    <w:uiPriority w:val="99"/>
    <w:unhideWhenUsed w:val="1"/>
    <w:rsid w:val="00E54CD3"/>
  </w:style>
  <w:style w:type="character" w:styleId="TextocomentarioCar" w:customStyle="1">
    <w:name w:val="Texto comentario Car"/>
    <w:basedOn w:val="Fuentedeprrafopredeter"/>
    <w:link w:val="Textocomentario"/>
    <w:uiPriority w:val="99"/>
    <w:rsid w:val="00E54CD3"/>
    <w:rPr>
      <w:rFonts w:eastAsiaTheme="minorEastAsia"/>
      <w:sz w:val="24"/>
      <w:szCs w:val="20"/>
      <w:lang w:eastAsia="es-CO"/>
    </w:rPr>
  </w:style>
  <w:style w:type="table" w:styleId="Tablaconcuadrcula5oscura-nfasis4">
    <w:name w:val="Grid Table 5 Dark Accent 4"/>
    <w:basedOn w:val="Tablanormal"/>
    <w:uiPriority w:val="50"/>
    <w:rsid w:val="00E54CD3"/>
    <w:pPr>
      <w:spacing w:after="0" w:before="120" w:line="240" w:lineRule="auto"/>
    </w:pPr>
    <w:rPr>
      <w:lang w:val="es-E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be7ff"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0aa"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0aa"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0aa"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0aa" w:themeFill="accent4" w:val="clear"/>
      </w:tcPr>
    </w:tblStylePr>
    <w:tblStylePr w:type="band1Vert">
      <w:tblPr/>
      <w:tcPr>
        <w:shd w:color="auto" w:fill="77d0ff" w:themeFill="accent4" w:themeFillTint="000066" w:val="clear"/>
      </w:tcPr>
    </w:tblStylePr>
    <w:tblStylePr w:type="band1Horz">
      <w:tblPr/>
      <w:tcPr>
        <w:shd w:color="auto" w:fill="77d0ff" w:themeFill="accent4" w:themeFillTint="000066" w:val="clear"/>
      </w:tcPr>
    </w:tblStylePr>
  </w:style>
  <w:style w:type="table" w:styleId="Tablaconcuadrcula4-nfasis6">
    <w:name w:val="Grid Table 4 Accent 6"/>
    <w:basedOn w:val="Tablanormal"/>
    <w:uiPriority w:val="49"/>
    <w:rsid w:val="00595931"/>
    <w:pPr>
      <w:spacing w:after="0" w:before="120" w:line="240" w:lineRule="auto"/>
    </w:pPr>
    <w:rPr>
      <w:lang w:val="es-ES"/>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paragraph" w:styleId="Sinespaciado">
    <w:name w:val="No Spacing"/>
    <w:uiPriority w:val="99"/>
    <w:semiHidden w:val="1"/>
    <w:unhideWhenUsed w:val="1"/>
    <w:qFormat w:val="1"/>
    <w:rsid w:val="00595931"/>
    <w:pPr>
      <w:spacing w:after="0" w:line="240" w:lineRule="auto"/>
      <w:jc w:val="both"/>
    </w:pPr>
    <w:rPr>
      <w:rFonts w:eastAsiaTheme="minorEastAsia"/>
      <w:sz w:val="24"/>
      <w:lang w:eastAsia="es-CO"/>
    </w:rPr>
  </w:style>
  <w:style w:type="paragraph" w:styleId="TtuloTDC">
    <w:name w:val="TOC Heading"/>
    <w:basedOn w:val="Ttulo1"/>
    <w:next w:val="Normal"/>
    <w:uiPriority w:val="39"/>
    <w:unhideWhenUsed w:val="1"/>
    <w:qFormat w:val="1"/>
    <w:rsid w:val="00ED57FC"/>
    <w:pPr>
      <w:keepLines w:val="1"/>
      <w:numPr>
        <w:numId w:val="0"/>
      </w:numPr>
      <w:spacing w:after="0" w:line="259" w:lineRule="auto"/>
      <w:jc w:val="left"/>
      <w:outlineLvl w:val="9"/>
    </w:pPr>
    <w:rPr>
      <w:rFonts w:asciiTheme="majorHAnsi" w:cstheme="majorBidi" w:eastAsiaTheme="majorEastAsia" w:hAnsiTheme="majorHAnsi"/>
      <w:b w:val="0"/>
      <w:bCs w:val="0"/>
      <w:color w:val="bfac00" w:themeColor="accent1" w:themeShade="0000BF"/>
      <w:kern w:val="0"/>
      <w:sz w:val="32"/>
      <w:szCs w:val="32"/>
      <w:lang w:eastAsia="es-CO"/>
    </w:rPr>
  </w:style>
  <w:style w:type="paragraph" w:styleId="Asuntodelcomentario">
    <w:name w:val="annotation subject"/>
    <w:basedOn w:val="Textocomentario"/>
    <w:next w:val="Textocomentario"/>
    <w:link w:val="AsuntodelcomentarioCar"/>
    <w:uiPriority w:val="99"/>
    <w:semiHidden w:val="1"/>
    <w:unhideWhenUsed w:val="1"/>
    <w:rsid w:val="0094532B"/>
    <w:rPr>
      <w:b w:val="1"/>
      <w:bCs w:val="1"/>
    </w:rPr>
  </w:style>
  <w:style w:type="character" w:styleId="AsuntodelcomentarioCar" w:customStyle="1">
    <w:name w:val="Asunto del comentario Car"/>
    <w:basedOn w:val="TextocomentarioCar"/>
    <w:link w:val="Asuntodelcomentario"/>
    <w:uiPriority w:val="99"/>
    <w:semiHidden w:val="1"/>
    <w:rsid w:val="0094532B"/>
    <w:rPr>
      <w:rFonts w:eastAsiaTheme="minorEastAsia"/>
      <w:b w:val="1"/>
      <w:bCs w:val="1"/>
      <w:sz w:val="24"/>
      <w:szCs w:val="20"/>
      <w:lang w:eastAsia="es-CO"/>
    </w:rPr>
  </w:style>
  <w:style w:type="paragraph" w:styleId="NormalWeb">
    <w:name w:val="Normal (Web)"/>
    <w:basedOn w:val="Normal"/>
    <w:uiPriority w:val="99"/>
    <w:unhideWhenUsed w:val="1"/>
    <w:rsid w:val="0094532B"/>
    <w:pPr>
      <w:spacing w:after="100" w:afterAutospacing="1" w:before="100" w:beforeAutospacing="1"/>
    </w:pPr>
    <w:rPr>
      <w:rFonts w:ascii="Times New Roman" w:cs="Times New Roman" w:eastAsia="Times New Roman" w:hAnsi="Times New Roman"/>
      <w:szCs w:val="24"/>
      <w:lang w:val="es-ES"/>
    </w:rPr>
  </w:style>
  <w:style w:type="paragraph" w:styleId="Textonotapie">
    <w:name w:val="footnote text"/>
    <w:basedOn w:val="Normal"/>
    <w:link w:val="TextonotapieCar"/>
    <w:uiPriority w:val="99"/>
    <w:unhideWhenUsed w:val="1"/>
    <w:rsid w:val="0094532B"/>
    <w:pPr>
      <w:spacing w:after="0"/>
    </w:pPr>
    <w:rPr>
      <w:rFonts w:ascii="Times New Roman" w:hAnsi="Times New Roman"/>
      <w:sz w:val="20"/>
      <w:szCs w:val="20"/>
    </w:rPr>
  </w:style>
  <w:style w:type="character" w:styleId="TextonotapieCar" w:customStyle="1">
    <w:name w:val="Texto nota pie Car"/>
    <w:basedOn w:val="Fuentedeprrafopredeter"/>
    <w:link w:val="Textonotapie"/>
    <w:uiPriority w:val="99"/>
    <w:rsid w:val="0094532B"/>
    <w:rPr>
      <w:rFonts w:ascii="Times New Roman" w:hAnsi="Times New Roman" w:eastAsiaTheme="minorEastAsia"/>
      <w:sz w:val="20"/>
      <w:szCs w:val="20"/>
      <w:lang w:eastAsia="es-CO"/>
    </w:rPr>
  </w:style>
  <w:style w:type="character" w:styleId="Refdenotaalpie">
    <w:name w:val="footnote reference"/>
    <w:basedOn w:val="Fuentedeprrafopredeter"/>
    <w:uiPriority w:val="99"/>
    <w:semiHidden w:val="1"/>
    <w:unhideWhenUsed w:val="1"/>
    <w:rsid w:val="0094532B"/>
    <w:rPr>
      <w:vertAlign w:val="superscript"/>
    </w:rPr>
  </w:style>
  <w:style w:type="character" w:styleId="nfasisintenso">
    <w:name w:val="Intense Emphasis"/>
    <w:basedOn w:val="Fuentedeprrafopredeter"/>
    <w:uiPriority w:val="21"/>
    <w:unhideWhenUsed w:val="1"/>
    <w:qFormat w:val="1"/>
    <w:rsid w:val="0094532B"/>
    <w:rPr>
      <w:i w:val="1"/>
      <w:iCs w:val="1"/>
      <w:color w:val="807300" w:themeColor="accent1" w:themeShade="000080"/>
    </w:rPr>
  </w:style>
  <w:style w:type="paragraph" w:styleId="Cita">
    <w:name w:val="Quote"/>
    <w:basedOn w:val="Normal"/>
    <w:next w:val="Normal"/>
    <w:link w:val="CitaCar"/>
    <w:uiPriority w:val="29"/>
    <w:unhideWhenUsed w:val="1"/>
    <w:qFormat w:val="1"/>
    <w:rsid w:val="0094532B"/>
    <w:pPr>
      <w:spacing w:after="0" w:before="200"/>
      <w:jc w:val="center"/>
    </w:pPr>
    <w:rPr>
      <w:iCs w:val="1"/>
      <w:color w:val="404040" w:themeColor="text1" w:themeTint="0000BF"/>
      <w:kern w:val="22"/>
      <w:lang w:eastAsia="ja-JP" w:val="es-ES"/>
    </w:rPr>
  </w:style>
  <w:style w:type="character" w:styleId="CitaCar" w:customStyle="1">
    <w:name w:val="Cita Car"/>
    <w:basedOn w:val="Fuentedeprrafopredeter"/>
    <w:link w:val="Cita"/>
    <w:uiPriority w:val="29"/>
    <w:rsid w:val="0094532B"/>
    <w:rPr>
      <w:rFonts w:eastAsiaTheme="minorEastAsia"/>
      <w:iCs w:val="1"/>
      <w:color w:val="404040" w:themeColor="text1" w:themeTint="0000BF"/>
      <w:kern w:val="22"/>
      <w:sz w:val="24"/>
      <w:lang w:eastAsia="ja-JP" w:val="es-ES"/>
    </w:rPr>
  </w:style>
  <w:style w:type="paragraph" w:styleId="Textodebloque">
    <w:name w:val="Block Text"/>
    <w:basedOn w:val="Normal"/>
    <w:uiPriority w:val="99"/>
    <w:semiHidden w:val="1"/>
    <w:unhideWhenUsed w:val="1"/>
    <w:rsid w:val="0094532B"/>
    <w:pPr>
      <w:pBdr>
        <w:top w:color="807300" w:space="10" w:sz="2" w:themeColor="accent1" w:themeShade="000080" w:val="single"/>
        <w:left w:color="807300" w:space="10" w:sz="2" w:themeColor="accent1" w:themeShade="000080" w:val="single"/>
        <w:bottom w:color="807300" w:space="10" w:sz="2" w:themeColor="accent1" w:themeShade="000080" w:val="single"/>
        <w:right w:color="807300" w:space="10" w:sz="2" w:themeColor="accent1" w:themeShade="000080" w:val="single"/>
      </w:pBdr>
      <w:spacing w:after="0"/>
      <w:ind w:left="1152" w:right="1152"/>
    </w:pPr>
    <w:rPr>
      <w:iCs w:val="1"/>
      <w:color w:val="807300" w:themeColor="accent1" w:themeShade="000080"/>
      <w:kern w:val="22"/>
      <w:lang w:eastAsia="ja-JP" w:val="es-ES"/>
    </w:rPr>
  </w:style>
  <w:style w:type="paragraph" w:styleId="Textoindependiente3">
    <w:name w:val="Body Text 3"/>
    <w:basedOn w:val="Normal"/>
    <w:link w:val="Textoindependiente3Car"/>
    <w:uiPriority w:val="99"/>
    <w:semiHidden w:val="1"/>
    <w:unhideWhenUsed w:val="1"/>
    <w:rsid w:val="0094532B"/>
    <w:rPr>
      <w:i w:val="1"/>
      <w:color w:val="a6a6a6" w:themeColor="background1" w:themeShade="0000A6"/>
      <w:kern w:val="22"/>
      <w:szCs w:val="16"/>
      <w:lang w:eastAsia="ja-JP" w:val="es-ES"/>
    </w:rPr>
  </w:style>
  <w:style w:type="character" w:styleId="Textoindependiente3Car" w:customStyle="1">
    <w:name w:val="Texto independiente 3 Car"/>
    <w:basedOn w:val="Fuentedeprrafopredeter"/>
    <w:link w:val="Textoindependiente3"/>
    <w:uiPriority w:val="99"/>
    <w:semiHidden w:val="1"/>
    <w:rsid w:val="0094532B"/>
    <w:rPr>
      <w:rFonts w:eastAsiaTheme="minorEastAsia"/>
      <w:i w:val="1"/>
      <w:color w:val="a6a6a6" w:themeColor="background1" w:themeShade="0000A6"/>
      <w:kern w:val="22"/>
      <w:sz w:val="24"/>
      <w:szCs w:val="16"/>
      <w:lang w:eastAsia="ja-JP" w:val="es-ES"/>
    </w:rPr>
  </w:style>
  <w:style w:type="paragraph" w:styleId="Sangra3detindependiente">
    <w:name w:val="Body Text Indent 3"/>
    <w:basedOn w:val="Normal"/>
    <w:link w:val="Sangra3detindependienteCar"/>
    <w:uiPriority w:val="99"/>
    <w:semiHidden w:val="1"/>
    <w:unhideWhenUsed w:val="1"/>
    <w:rsid w:val="0094532B"/>
    <w:pPr>
      <w:ind w:left="360"/>
    </w:pPr>
    <w:rPr>
      <w:i w:val="1"/>
      <w:color w:val="a6a6a6" w:themeColor="background1" w:themeShade="0000A6"/>
      <w:kern w:val="22"/>
      <w:szCs w:val="16"/>
      <w:lang w:eastAsia="ja-JP" w:val="es-ES"/>
    </w:rPr>
  </w:style>
  <w:style w:type="character" w:styleId="Sangra3detindependienteCar" w:customStyle="1">
    <w:name w:val="Sangría 3 de t. independiente Car"/>
    <w:basedOn w:val="Fuentedeprrafopredeter"/>
    <w:link w:val="Sangra3detindependiente"/>
    <w:uiPriority w:val="99"/>
    <w:semiHidden w:val="1"/>
    <w:rsid w:val="0094532B"/>
    <w:rPr>
      <w:rFonts w:eastAsiaTheme="minorEastAsia"/>
      <w:i w:val="1"/>
      <w:color w:val="a6a6a6" w:themeColor="background1" w:themeShade="0000A6"/>
      <w:kern w:val="22"/>
      <w:sz w:val="24"/>
      <w:szCs w:val="16"/>
      <w:lang w:eastAsia="ja-JP" w:val="es-ES"/>
    </w:rPr>
  </w:style>
  <w:style w:type="paragraph" w:styleId="Mapadeldocumento">
    <w:name w:val="Document Map"/>
    <w:basedOn w:val="Normal"/>
    <w:link w:val="MapadeldocumentoCar"/>
    <w:uiPriority w:val="99"/>
    <w:semiHidden w:val="1"/>
    <w:unhideWhenUsed w:val="1"/>
    <w:rsid w:val="0094532B"/>
    <w:pPr>
      <w:spacing w:after="0"/>
    </w:pPr>
    <w:rPr>
      <w:rFonts w:ascii="Segoe UI" w:hAnsi="Segoe UI"/>
      <w:i w:val="1"/>
      <w:color w:val="a6a6a6" w:themeColor="background1" w:themeShade="0000A6"/>
      <w:kern w:val="22"/>
      <w:szCs w:val="16"/>
      <w:lang w:eastAsia="ja-JP" w:val="es-ES"/>
    </w:rPr>
  </w:style>
  <w:style w:type="character" w:styleId="MapadeldocumentoCar" w:customStyle="1">
    <w:name w:val="Mapa del documento Car"/>
    <w:basedOn w:val="Fuentedeprrafopredeter"/>
    <w:link w:val="Mapadeldocumento"/>
    <w:uiPriority w:val="99"/>
    <w:semiHidden w:val="1"/>
    <w:rsid w:val="0094532B"/>
    <w:rPr>
      <w:rFonts w:ascii="Segoe UI" w:hAnsi="Segoe UI" w:eastAsiaTheme="minorEastAsia"/>
      <w:i w:val="1"/>
      <w:color w:val="a6a6a6" w:themeColor="background1" w:themeShade="0000A6"/>
      <w:kern w:val="22"/>
      <w:sz w:val="24"/>
      <w:szCs w:val="16"/>
      <w:lang w:eastAsia="ja-JP" w:val="es-ES"/>
    </w:rPr>
  </w:style>
  <w:style w:type="paragraph" w:styleId="Textonotaalfinal">
    <w:name w:val="endnote text"/>
    <w:basedOn w:val="Normal"/>
    <w:link w:val="TextonotaalfinalCar"/>
    <w:uiPriority w:val="99"/>
    <w:semiHidden w:val="1"/>
    <w:unhideWhenUsed w:val="1"/>
    <w:rsid w:val="0094532B"/>
    <w:pPr>
      <w:spacing w:after="0"/>
    </w:pPr>
    <w:rPr>
      <w:i w:val="1"/>
      <w:color w:val="a6a6a6" w:themeColor="background1" w:themeShade="0000A6"/>
      <w:kern w:val="22"/>
      <w:lang w:eastAsia="ja-JP" w:val="es-ES"/>
    </w:rPr>
  </w:style>
  <w:style w:type="character" w:styleId="TextonotaalfinalCar" w:customStyle="1">
    <w:name w:val="Texto nota al final Car"/>
    <w:basedOn w:val="Fuentedeprrafopredeter"/>
    <w:link w:val="Textonotaalfinal"/>
    <w:uiPriority w:val="99"/>
    <w:semiHidden w:val="1"/>
    <w:rsid w:val="0094532B"/>
    <w:rPr>
      <w:rFonts w:eastAsiaTheme="minorEastAsia"/>
      <w:i w:val="1"/>
      <w:color w:val="a6a6a6" w:themeColor="background1" w:themeShade="0000A6"/>
      <w:kern w:val="22"/>
      <w:sz w:val="24"/>
      <w:lang w:eastAsia="ja-JP" w:val="es-ES"/>
    </w:rPr>
  </w:style>
  <w:style w:type="paragraph" w:styleId="Remitedesobre">
    <w:name w:val="envelope return"/>
    <w:basedOn w:val="Normal"/>
    <w:uiPriority w:val="99"/>
    <w:semiHidden w:val="1"/>
    <w:unhideWhenUsed w:val="1"/>
    <w:rsid w:val="0094532B"/>
    <w:pPr>
      <w:spacing w:after="0"/>
    </w:pPr>
    <w:rPr>
      <w:rFonts w:asciiTheme="majorHAnsi" w:cstheme="majorBidi" w:hAnsiTheme="majorHAnsi"/>
      <w:i w:val="1"/>
      <w:color w:val="a6a6a6" w:themeColor="background1" w:themeShade="0000A6"/>
      <w:kern w:val="22"/>
      <w:lang w:eastAsia="ja-JP" w:val="es-ES"/>
    </w:rPr>
  </w:style>
  <w:style w:type="character" w:styleId="CdigoHTML">
    <w:name w:val="HTML Code"/>
    <w:basedOn w:val="Fuentedeprrafopredeter"/>
    <w:uiPriority w:val="99"/>
    <w:semiHidden w:val="1"/>
    <w:unhideWhenUsed w:val="1"/>
    <w:rsid w:val="0094532B"/>
    <w:rPr>
      <w:rFonts w:ascii="Consolas" w:hAnsi="Consolas"/>
      <w:sz w:val="22"/>
      <w:szCs w:val="20"/>
    </w:rPr>
  </w:style>
  <w:style w:type="character" w:styleId="TecladoHTML">
    <w:name w:val="HTML Keyboard"/>
    <w:basedOn w:val="Fuentedeprrafopredeter"/>
    <w:uiPriority w:val="99"/>
    <w:semiHidden w:val="1"/>
    <w:unhideWhenUsed w:val="1"/>
    <w:rsid w:val="0094532B"/>
    <w:rPr>
      <w:rFonts w:ascii="Consolas" w:hAnsi="Consolas"/>
      <w:sz w:val="22"/>
      <w:szCs w:val="20"/>
    </w:rPr>
  </w:style>
  <w:style w:type="paragraph" w:styleId="HTMLconformatoprevio">
    <w:name w:val="HTML Preformatted"/>
    <w:basedOn w:val="Normal"/>
    <w:link w:val="HTMLconformatoprevioCar"/>
    <w:uiPriority w:val="99"/>
    <w:semiHidden w:val="1"/>
    <w:unhideWhenUsed w:val="1"/>
    <w:rsid w:val="0094532B"/>
    <w:pPr>
      <w:spacing w:after="0"/>
    </w:pPr>
    <w:rPr>
      <w:rFonts w:ascii="Consolas" w:hAnsi="Consolas"/>
      <w:i w:val="1"/>
      <w:color w:val="a6a6a6" w:themeColor="background1" w:themeShade="0000A6"/>
      <w:kern w:val="22"/>
      <w:lang w:eastAsia="ja-JP" w:val="es-ES"/>
    </w:rPr>
  </w:style>
  <w:style w:type="character" w:styleId="HTMLconformatoprevioCar" w:customStyle="1">
    <w:name w:val="HTML con formato previo Car"/>
    <w:basedOn w:val="Fuentedeprrafopredeter"/>
    <w:link w:val="HTMLconformatoprevio"/>
    <w:uiPriority w:val="99"/>
    <w:semiHidden w:val="1"/>
    <w:rsid w:val="0094532B"/>
    <w:rPr>
      <w:rFonts w:ascii="Consolas" w:hAnsi="Consolas" w:eastAsiaTheme="minorEastAsia"/>
      <w:i w:val="1"/>
      <w:color w:val="a6a6a6" w:themeColor="background1" w:themeShade="0000A6"/>
      <w:kern w:val="22"/>
      <w:sz w:val="24"/>
      <w:lang w:eastAsia="ja-JP" w:val="es-ES"/>
    </w:rPr>
  </w:style>
  <w:style w:type="character" w:styleId="MquinadeescribirHTML">
    <w:name w:val="HTML Typewriter"/>
    <w:basedOn w:val="Fuentedeprrafopredeter"/>
    <w:uiPriority w:val="99"/>
    <w:semiHidden w:val="1"/>
    <w:unhideWhenUsed w:val="1"/>
    <w:rsid w:val="0094532B"/>
    <w:rPr>
      <w:rFonts w:ascii="Consolas" w:hAnsi="Consolas"/>
      <w:sz w:val="22"/>
      <w:szCs w:val="20"/>
    </w:rPr>
  </w:style>
  <w:style w:type="paragraph" w:styleId="Textosinformato">
    <w:name w:val="Plain Text"/>
    <w:basedOn w:val="Normal"/>
    <w:link w:val="TextosinformatoCar"/>
    <w:uiPriority w:val="99"/>
    <w:semiHidden w:val="1"/>
    <w:unhideWhenUsed w:val="1"/>
    <w:rsid w:val="0094532B"/>
    <w:pPr>
      <w:spacing w:after="0"/>
    </w:pPr>
    <w:rPr>
      <w:rFonts w:ascii="Consolas" w:hAnsi="Consolas"/>
      <w:i w:val="1"/>
      <w:color w:val="a6a6a6" w:themeColor="background1" w:themeShade="0000A6"/>
      <w:kern w:val="22"/>
      <w:szCs w:val="21"/>
      <w:lang w:eastAsia="ja-JP" w:val="es-ES"/>
    </w:rPr>
  </w:style>
  <w:style w:type="character" w:styleId="TextosinformatoCar" w:customStyle="1">
    <w:name w:val="Texto sin formato Car"/>
    <w:basedOn w:val="Fuentedeprrafopredeter"/>
    <w:link w:val="Textosinformato"/>
    <w:uiPriority w:val="99"/>
    <w:semiHidden w:val="1"/>
    <w:rsid w:val="0094532B"/>
    <w:rPr>
      <w:rFonts w:ascii="Consolas" w:hAnsi="Consolas" w:eastAsiaTheme="minorEastAsia"/>
      <w:i w:val="1"/>
      <w:color w:val="a6a6a6" w:themeColor="background1" w:themeShade="0000A6"/>
      <w:kern w:val="22"/>
      <w:sz w:val="24"/>
      <w:szCs w:val="21"/>
      <w:lang w:eastAsia="ja-JP" w:val="es-ES"/>
    </w:rPr>
  </w:style>
  <w:style w:type="paragraph" w:styleId="Listaconnmeros">
    <w:name w:val="List Number"/>
    <w:basedOn w:val="Normal"/>
    <w:uiPriority w:val="10"/>
    <w:qFormat w:val="1"/>
    <w:rsid w:val="0094532B"/>
    <w:pPr>
      <w:spacing w:after="0"/>
      <w:ind w:hanging="288"/>
      <w:contextualSpacing w:val="1"/>
    </w:pPr>
    <w:rPr>
      <w:i w:val="1"/>
      <w:color w:val="a6a6a6" w:themeColor="background1" w:themeShade="0000A6"/>
      <w:kern w:val="22"/>
      <w:lang w:eastAsia="ja-JP" w:val="es-ES"/>
    </w:rPr>
  </w:style>
  <w:style w:type="character" w:styleId="nfasis">
    <w:name w:val="Emphasis"/>
    <w:basedOn w:val="Fuentedeprrafopredeter"/>
    <w:uiPriority w:val="20"/>
    <w:unhideWhenUsed w:val="1"/>
    <w:qFormat w:val="1"/>
    <w:rsid w:val="0094532B"/>
    <w:rPr>
      <w:i w:val="1"/>
      <w:iCs w:val="1"/>
      <w:color w:val="595959" w:themeColor="text1" w:themeTint="0000A6"/>
    </w:rPr>
  </w:style>
  <w:style w:type="paragraph" w:styleId="Listaconvietas">
    <w:name w:val="List Bullet"/>
    <w:basedOn w:val="Normal"/>
    <w:uiPriority w:val="11"/>
    <w:qFormat w:val="1"/>
    <w:rsid w:val="0094532B"/>
    <w:pPr>
      <w:spacing w:after="0"/>
      <w:ind w:hanging="288"/>
      <w:contextualSpacing w:val="1"/>
    </w:pPr>
    <w:rPr>
      <w:i w:val="1"/>
      <w:color w:val="a6a6a6" w:themeColor="background1" w:themeShade="0000A6"/>
      <w:kern w:val="22"/>
      <w:sz w:val="22"/>
      <w:lang w:eastAsia="ja-JP" w:val="es-ES"/>
    </w:rPr>
  </w:style>
  <w:style w:type="character" w:styleId="Textodelmarcadordeposicin">
    <w:name w:val="Placeholder Text"/>
    <w:basedOn w:val="Fuentedeprrafopredeter"/>
    <w:uiPriority w:val="99"/>
    <w:semiHidden w:val="1"/>
    <w:rsid w:val="0094532B"/>
    <w:rPr>
      <w:color w:val="808080"/>
    </w:rPr>
  </w:style>
  <w:style w:type="table" w:styleId="Tablaconcuadrculaclara">
    <w:name w:val="Grid Table Light"/>
    <w:basedOn w:val="Tablanormal"/>
    <w:uiPriority w:val="40"/>
    <w:rsid w:val="0094532B"/>
    <w:pPr>
      <w:spacing w:after="0" w:before="120" w:line="240" w:lineRule="auto"/>
    </w:pPr>
    <w:rPr>
      <w:lang w:val="es-E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aconcuadrcula2-nfasis6">
    <w:name w:val="Grid Table 2 Accent 6"/>
    <w:basedOn w:val="Tablanormal"/>
    <w:uiPriority w:val="47"/>
    <w:rsid w:val="0094532B"/>
    <w:pPr>
      <w:spacing w:after="0" w:before="120" w:line="240" w:lineRule="auto"/>
    </w:pPr>
    <w:rPr>
      <w:lang w:val="es-ES"/>
    </w:rPr>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Tablaconcuadrcula4-nfasis2">
    <w:name w:val="Grid Table 4 Accent 2"/>
    <w:basedOn w:val="Tablanormal"/>
    <w:uiPriority w:val="49"/>
    <w:rsid w:val="0094532B"/>
    <w:pPr>
      <w:spacing w:after="0" w:before="120" w:line="240" w:lineRule="auto"/>
      <w:ind w:hanging="288"/>
    </w:pPr>
    <w:rPr>
      <w:lang w:val="es-ES"/>
    </w:rPr>
    <w:tblPr>
      <w:tblStyleRowBandSize w:val="1"/>
      <w:tblStyleColBandSize w:val="1"/>
      <w:tblBorders>
        <w:top w:color="93d7ef" w:space="0" w:sz="4" w:themeColor="accent2" w:themeTint="000099" w:val="single"/>
        <w:left w:color="93d7ef" w:space="0" w:sz="4" w:themeColor="accent2" w:themeTint="000099" w:val="single"/>
        <w:bottom w:color="93d7ef" w:space="0" w:sz="4" w:themeColor="accent2" w:themeTint="000099" w:val="single"/>
        <w:right w:color="93d7ef" w:space="0" w:sz="4" w:themeColor="accent2" w:themeTint="000099" w:val="single"/>
        <w:insideH w:color="93d7ef" w:space="0" w:sz="4" w:themeColor="accent2" w:themeTint="000099" w:val="single"/>
        <w:insideV w:color="93d7ef" w:space="0" w:sz="4" w:themeColor="accent2" w:themeTint="000099" w:val="single"/>
      </w:tblBorders>
    </w:tblPr>
    <w:tblStylePr w:type="firstRow">
      <w:rPr>
        <w:b w:val="1"/>
        <w:bCs w:val="1"/>
        <w:color w:val="ffffff" w:themeColor="background1"/>
      </w:rPr>
      <w:tblPr/>
      <w:tcPr>
        <w:tcBorders>
          <w:top w:color="4cbde5" w:space="0" w:sz="4" w:themeColor="accent2" w:val="single"/>
          <w:left w:color="4cbde5" w:space="0" w:sz="4" w:themeColor="accent2" w:val="single"/>
          <w:bottom w:color="4cbde5" w:space="0" w:sz="4" w:themeColor="accent2" w:val="single"/>
          <w:right w:color="4cbde5" w:space="0" w:sz="4" w:themeColor="accent2" w:val="single"/>
          <w:insideH w:space="0" w:sz="0" w:val="nil"/>
          <w:insideV w:space="0" w:sz="0" w:val="nil"/>
        </w:tcBorders>
        <w:shd w:color="auto" w:fill="4cbde5" w:themeFill="accent2" w:val="clear"/>
      </w:tcPr>
    </w:tblStylePr>
    <w:tblStylePr w:type="lastRow">
      <w:rPr>
        <w:b w:val="1"/>
        <w:bCs w:val="1"/>
      </w:rPr>
      <w:tblPr/>
      <w:tcPr>
        <w:tcBorders>
          <w:top w:color="4cbde5" w:space="0" w:sz="4" w:themeColor="accent2" w:val="double"/>
        </w:tcBorders>
      </w:tcPr>
    </w:tblStylePr>
    <w:tblStylePr w:type="firstCol">
      <w:rPr>
        <w:b w:val="1"/>
        <w:bCs w:val="1"/>
      </w:rPr>
    </w:tblStylePr>
    <w:tblStylePr w:type="lastCol">
      <w:rPr>
        <w:b w:val="1"/>
        <w:bCs w:val="1"/>
      </w:rPr>
    </w:tblStylePr>
    <w:tblStylePr w:type="band1Vert">
      <w:tblPr/>
      <w:tcPr>
        <w:shd w:color="auto" w:fill="dbf1f9" w:themeFill="accent2" w:themeFillTint="000033" w:val="clear"/>
      </w:tcPr>
    </w:tblStylePr>
    <w:tblStylePr w:type="band1Horz">
      <w:tblPr/>
      <w:tcPr>
        <w:shd w:color="auto" w:fill="dbf1f9" w:themeFill="accent2" w:themeFillTint="000033" w:val="clear"/>
      </w:tcPr>
    </w:tblStylePr>
  </w:style>
  <w:style w:type="table" w:styleId="Tablaconcuadrcula4-nfasis4">
    <w:name w:val="Grid Table 4 Accent 4"/>
    <w:basedOn w:val="Tablanormal"/>
    <w:uiPriority w:val="49"/>
    <w:rsid w:val="0094532B"/>
    <w:pPr>
      <w:numPr>
        <w:numId w:val="4"/>
      </w:numPr>
      <w:spacing w:after="0" w:before="120" w:line="240" w:lineRule="auto"/>
      <w:ind w:left="0" w:firstLine="0"/>
    </w:pPr>
    <w:rPr>
      <w:lang w:val="es-ES"/>
    </w:rPr>
    <w:tblPr>
      <w:tblStyleRowBandSize w:val="1"/>
      <w:tblStyleColBandSize w:val="1"/>
      <w:tblBorders>
        <w:top w:color="33b9ff" w:space="0" w:sz="4" w:themeColor="accent4" w:themeTint="000099" w:val="single"/>
        <w:left w:color="33b9ff" w:space="0" w:sz="4" w:themeColor="accent4" w:themeTint="000099" w:val="single"/>
        <w:bottom w:color="33b9ff" w:space="0" w:sz="4" w:themeColor="accent4" w:themeTint="000099" w:val="single"/>
        <w:right w:color="33b9ff" w:space="0" w:sz="4" w:themeColor="accent4" w:themeTint="000099" w:val="single"/>
        <w:insideH w:color="33b9ff" w:space="0" w:sz="4" w:themeColor="accent4" w:themeTint="000099" w:val="single"/>
        <w:insideV w:color="33b9ff" w:space="0" w:sz="4" w:themeColor="accent4" w:themeTint="000099" w:val="single"/>
      </w:tblBorders>
    </w:tblPr>
    <w:tblStylePr w:type="firstRow">
      <w:rPr>
        <w:b w:val="1"/>
        <w:bCs w:val="1"/>
        <w:color w:val="ffffff" w:themeColor="background1"/>
      </w:rPr>
      <w:tblPr/>
      <w:tcPr>
        <w:tcBorders>
          <w:top w:color="0070aa" w:space="0" w:sz="4" w:themeColor="accent4" w:val="single"/>
          <w:left w:color="0070aa" w:space="0" w:sz="4" w:themeColor="accent4" w:val="single"/>
          <w:bottom w:color="0070aa" w:space="0" w:sz="4" w:themeColor="accent4" w:val="single"/>
          <w:right w:color="0070aa" w:space="0" w:sz="4" w:themeColor="accent4" w:val="single"/>
          <w:insideH w:space="0" w:sz="0" w:val="nil"/>
          <w:insideV w:space="0" w:sz="0" w:val="nil"/>
        </w:tcBorders>
        <w:shd w:color="auto" w:fill="0070aa" w:themeFill="accent4" w:val="clear"/>
      </w:tcPr>
    </w:tblStylePr>
    <w:tblStylePr w:type="lastRow">
      <w:rPr>
        <w:b w:val="1"/>
        <w:bCs w:val="1"/>
      </w:rPr>
      <w:tblPr/>
      <w:tcPr>
        <w:tcBorders>
          <w:top w:color="0070aa" w:space="0" w:sz="4" w:themeColor="accent4" w:val="double"/>
        </w:tcBorders>
      </w:tcPr>
    </w:tblStylePr>
    <w:tblStylePr w:type="firstCol">
      <w:rPr>
        <w:b w:val="1"/>
        <w:bCs w:val="1"/>
      </w:rPr>
    </w:tblStylePr>
    <w:tblStylePr w:type="lastCol">
      <w:rPr>
        <w:b w:val="1"/>
        <w:bCs w:val="1"/>
      </w:rPr>
    </w:tblStylePr>
    <w:tblStylePr w:type="band1Vert">
      <w:tblPr/>
      <w:tcPr>
        <w:shd w:color="auto" w:fill="bbe7ff" w:themeFill="accent4" w:themeFillTint="000033" w:val="clear"/>
      </w:tcPr>
    </w:tblStylePr>
    <w:tblStylePr w:type="band1Horz">
      <w:tblPr/>
      <w:tcPr>
        <w:shd w:color="auto" w:fill="bbe7ff" w:themeFill="accent4" w:themeFillTint="000033" w:val="clear"/>
      </w:tcPr>
    </w:tblStylePr>
  </w:style>
  <w:style w:type="table" w:styleId="Tabladecuadrcula3">
    <w:name w:val="Grid Table 3"/>
    <w:basedOn w:val="Tablanormal"/>
    <w:uiPriority w:val="48"/>
    <w:rsid w:val="0094532B"/>
    <w:pPr>
      <w:spacing w:after="0" w:before="120" w:line="240" w:lineRule="auto"/>
    </w:pPr>
    <w:rPr>
      <w:lang w:val="es-ES"/>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Tabladecuadrcula4">
    <w:name w:val="Grid Table 4"/>
    <w:basedOn w:val="Tablanormal"/>
    <w:uiPriority w:val="49"/>
    <w:rsid w:val="0094532B"/>
    <w:pPr>
      <w:spacing w:after="0" w:before="120" w:line="240" w:lineRule="auto"/>
    </w:pPr>
    <w:rPr>
      <w:lang w:val="es-ES"/>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6concolores-nfasis4">
    <w:name w:val="Grid Table 6 Colorful Accent 4"/>
    <w:basedOn w:val="Tablanormal"/>
    <w:uiPriority w:val="51"/>
    <w:rsid w:val="0094532B"/>
    <w:pPr>
      <w:spacing w:after="0" w:before="120" w:line="240" w:lineRule="auto"/>
    </w:pPr>
    <w:rPr>
      <w:color w:val="00537f" w:themeColor="accent4" w:themeShade="0000BF"/>
      <w:lang w:val="es-ES"/>
    </w:rPr>
    <w:tblPr>
      <w:tblStyleRowBandSize w:val="1"/>
      <w:tblStyleColBandSize w:val="1"/>
      <w:tblBorders>
        <w:top w:color="33b9ff" w:space="0" w:sz="4" w:themeColor="accent4" w:themeTint="000099" w:val="single"/>
        <w:left w:color="33b9ff" w:space="0" w:sz="4" w:themeColor="accent4" w:themeTint="000099" w:val="single"/>
        <w:bottom w:color="33b9ff" w:space="0" w:sz="4" w:themeColor="accent4" w:themeTint="000099" w:val="single"/>
        <w:right w:color="33b9ff" w:space="0" w:sz="4" w:themeColor="accent4" w:themeTint="000099" w:val="single"/>
        <w:insideH w:color="33b9ff" w:space="0" w:sz="4" w:themeColor="accent4" w:themeTint="000099" w:val="single"/>
        <w:insideV w:color="33b9ff" w:space="0" w:sz="4" w:themeColor="accent4" w:themeTint="000099" w:val="single"/>
      </w:tblBorders>
    </w:tblPr>
    <w:tblStylePr w:type="firstRow">
      <w:rPr>
        <w:b w:val="1"/>
        <w:bCs w:val="1"/>
      </w:rPr>
      <w:tblPr/>
      <w:tcPr>
        <w:tcBorders>
          <w:bottom w:color="33b9ff" w:space="0" w:sz="12" w:themeColor="accent4" w:themeTint="000099" w:val="single"/>
        </w:tcBorders>
      </w:tcPr>
    </w:tblStylePr>
    <w:tblStylePr w:type="lastRow">
      <w:rPr>
        <w:b w:val="1"/>
        <w:bCs w:val="1"/>
      </w:rPr>
      <w:tblPr/>
      <w:tcPr>
        <w:tcBorders>
          <w:top w:color="33b9ff"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bbe7ff" w:themeFill="accent4" w:themeFillTint="000033" w:val="clear"/>
      </w:tcPr>
    </w:tblStylePr>
    <w:tblStylePr w:type="band1Horz">
      <w:tblPr/>
      <w:tcPr>
        <w:shd w:color="auto" w:fill="bbe7ff" w:themeFill="accent4" w:themeFillTint="000033" w:val="clear"/>
      </w:tcPr>
    </w:tblStylePr>
  </w:style>
  <w:style w:type="table" w:styleId="Tablaconcuadrcula6concolores-nfasis3">
    <w:name w:val="Grid Table 6 Colorful Accent 3"/>
    <w:basedOn w:val="Tablanormal"/>
    <w:uiPriority w:val="51"/>
    <w:rsid w:val="0094532B"/>
    <w:pPr>
      <w:spacing w:after="0" w:before="120" w:line="240" w:lineRule="auto"/>
    </w:pPr>
    <w:rPr>
      <w:color w:val="2a8737" w:themeColor="accent3" w:themeShade="0000BF"/>
      <w:lang w:val="es-ES"/>
    </w:rPr>
    <w:tblPr>
      <w:tblStyleRowBandSize w:val="1"/>
      <w:tblStyleColBandSize w:val="1"/>
      <w:tblBorders>
        <w:top w:color="82d88e" w:space="0" w:sz="4" w:themeColor="accent3" w:themeTint="000099" w:val="single"/>
        <w:left w:color="82d88e" w:space="0" w:sz="4" w:themeColor="accent3" w:themeTint="000099" w:val="single"/>
        <w:bottom w:color="82d88e" w:space="0" w:sz="4" w:themeColor="accent3" w:themeTint="000099" w:val="single"/>
        <w:right w:color="82d88e" w:space="0" w:sz="4" w:themeColor="accent3" w:themeTint="000099" w:val="single"/>
        <w:insideH w:color="82d88e" w:space="0" w:sz="4" w:themeColor="accent3" w:themeTint="000099" w:val="single"/>
        <w:insideV w:color="82d88e" w:space="0" w:sz="4" w:themeColor="accent3" w:themeTint="000099" w:val="single"/>
      </w:tblBorders>
    </w:tblPr>
    <w:tblStylePr w:type="firstRow">
      <w:rPr>
        <w:b w:val="1"/>
        <w:bCs w:val="1"/>
      </w:rPr>
      <w:tblPr/>
      <w:tcPr>
        <w:tcBorders>
          <w:bottom w:color="82d88e" w:space="0" w:sz="12" w:themeColor="accent3" w:themeTint="000099" w:val="single"/>
        </w:tcBorders>
      </w:tcPr>
    </w:tblStylePr>
    <w:tblStylePr w:type="lastRow">
      <w:rPr>
        <w:b w:val="1"/>
        <w:bCs w:val="1"/>
      </w:rPr>
      <w:tblPr/>
      <w:tcPr>
        <w:tcBorders>
          <w:top w:color="82d88e"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d5f2d9" w:themeFill="accent3" w:themeFillTint="000033" w:val="clear"/>
      </w:tcPr>
    </w:tblStylePr>
    <w:tblStylePr w:type="band1Horz">
      <w:tblPr/>
      <w:tcPr>
        <w:shd w:color="auto" w:fill="d5f2d9" w:themeFill="accent3" w:themeFillTint="000033" w:val="clear"/>
      </w:tcPr>
    </w:tblStylePr>
  </w:style>
  <w:style w:type="table" w:styleId="Tablaconcuadrcula6concolores-nfasis1">
    <w:name w:val="Grid Table 6 Colorful Accent 1"/>
    <w:basedOn w:val="Tablanormal"/>
    <w:uiPriority w:val="51"/>
    <w:rsid w:val="0094532B"/>
    <w:pPr>
      <w:tabs>
        <w:tab w:val="num" w:pos="360"/>
      </w:tabs>
      <w:spacing w:after="0" w:before="120" w:line="240" w:lineRule="auto"/>
      <w:ind w:left="360" w:hanging="360"/>
    </w:pPr>
    <w:rPr>
      <w:color w:val="bfac00" w:themeColor="accent1" w:themeShade="0000BF"/>
      <w:lang w:val="es-ES"/>
    </w:rPr>
    <w:tblPr>
      <w:tblStyleRowBandSize w:val="1"/>
      <w:tblStyleColBandSize w:val="1"/>
      <w:tblBorders>
        <w:top w:color="fff066" w:space="0" w:sz="4" w:themeColor="accent1" w:themeTint="000099" w:val="single"/>
        <w:left w:color="fff066" w:space="0" w:sz="4" w:themeColor="accent1" w:themeTint="000099" w:val="single"/>
        <w:bottom w:color="fff066" w:space="0" w:sz="4" w:themeColor="accent1" w:themeTint="000099" w:val="single"/>
        <w:right w:color="fff066" w:space="0" w:sz="4" w:themeColor="accent1" w:themeTint="000099" w:val="single"/>
        <w:insideH w:color="fff066" w:space="0" w:sz="4" w:themeColor="accent1" w:themeTint="000099" w:val="single"/>
        <w:insideV w:color="fff066" w:space="0" w:sz="4" w:themeColor="accent1" w:themeTint="000099" w:val="single"/>
      </w:tblBorders>
    </w:tblPr>
    <w:tblStylePr w:type="firstRow">
      <w:rPr>
        <w:b w:val="1"/>
        <w:bCs w:val="1"/>
      </w:rPr>
      <w:tblPr/>
      <w:tcPr>
        <w:tcBorders>
          <w:bottom w:color="fff066" w:space="0" w:sz="12" w:themeColor="accent1" w:themeTint="000099" w:val="single"/>
        </w:tcBorders>
      </w:tcPr>
    </w:tblStylePr>
    <w:tblStylePr w:type="lastRow">
      <w:rPr>
        <w:b w:val="1"/>
        <w:bCs w:val="1"/>
      </w:rPr>
      <w:tblPr/>
      <w:tcPr>
        <w:tcBorders>
          <w:top w:color="fff066"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ffacc" w:themeFill="accent1" w:themeFillTint="000033" w:val="clear"/>
      </w:tcPr>
    </w:tblStylePr>
    <w:tblStylePr w:type="band1Horz">
      <w:tblPr/>
      <w:tcPr>
        <w:shd w:color="auto" w:fill="fffacc" w:themeFill="accent1" w:themeFillTint="000033" w:val="clear"/>
      </w:tcPr>
    </w:tblStylePr>
  </w:style>
  <w:style w:type="table" w:styleId="Tablaconcuadrcula6concolores">
    <w:name w:val="Grid Table 6 Colorful"/>
    <w:basedOn w:val="Tablanormal"/>
    <w:uiPriority w:val="51"/>
    <w:rsid w:val="0094532B"/>
    <w:pPr>
      <w:spacing w:after="0" w:before="120" w:line="240" w:lineRule="auto"/>
    </w:pPr>
    <w:rPr>
      <w:color w:val="000000" w:themeColor="text1"/>
      <w:lang w:val="es-ES"/>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5oscura-nfasis6">
    <w:name w:val="Grid Table 5 Dark Accent 6"/>
    <w:basedOn w:val="Tablanormal"/>
    <w:uiPriority w:val="50"/>
    <w:rsid w:val="0094532B"/>
    <w:pPr>
      <w:spacing w:after="0" w:before="120" w:line="240" w:lineRule="auto"/>
    </w:pPr>
    <w:rPr>
      <w:lang w:val="es-E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Tablaconcuadrcula5oscura-nfasis5">
    <w:name w:val="Grid Table 5 Dark Accent 5"/>
    <w:basedOn w:val="Tablanormal"/>
    <w:uiPriority w:val="50"/>
    <w:rsid w:val="0094532B"/>
    <w:pPr>
      <w:spacing w:after="0" w:before="120" w:line="240" w:lineRule="auto"/>
    </w:pPr>
    <w:rPr>
      <w:lang w:val="es-E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4d6e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c3668"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c3668"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c3668"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c3668" w:themeFill="accent5" w:val="clear"/>
      </w:tcPr>
    </w:tblStylePr>
    <w:tblStylePr w:type="band1Vert">
      <w:tblPr/>
      <w:tcPr>
        <w:shd w:color="auto" w:fill="eaaec2" w:themeFill="accent5" w:themeFillTint="000066" w:val="clear"/>
      </w:tcPr>
    </w:tblStylePr>
    <w:tblStylePr w:type="band1Horz">
      <w:tblPr/>
      <w:tcPr>
        <w:shd w:color="auto" w:fill="eaaec2" w:themeFill="accent5" w:themeFillTint="000066" w:val="clear"/>
      </w:tcPr>
    </w:tblStylePr>
  </w:style>
  <w:style w:type="table" w:styleId="Tablaconcuadrcula5oscura-nfasis1">
    <w:name w:val="Grid Table 5 Dark Accent 1"/>
    <w:basedOn w:val="Tablanormal"/>
    <w:uiPriority w:val="50"/>
    <w:rsid w:val="0094532B"/>
    <w:pPr>
      <w:spacing w:after="0" w:before="120" w:line="240" w:lineRule="auto"/>
    </w:pPr>
    <w:rPr>
      <w:lang w:val="es-E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ac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e600"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e600"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e600"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e600" w:themeFill="accent1" w:val="clear"/>
      </w:tcPr>
    </w:tblStylePr>
    <w:tblStylePr w:type="band1Vert">
      <w:tblPr/>
      <w:tcPr>
        <w:shd w:color="auto" w:fill="fff599" w:themeFill="accent1" w:themeFillTint="000066" w:val="clear"/>
      </w:tcPr>
    </w:tblStylePr>
    <w:tblStylePr w:type="band1Horz">
      <w:tblPr/>
      <w:tcPr>
        <w:shd w:color="auto" w:fill="fff599" w:themeFill="accent1" w:themeFillTint="000066" w:val="clear"/>
      </w:tcPr>
    </w:tblStylePr>
  </w:style>
  <w:style w:type="table" w:styleId="Tablaconcuadrcula5oscura">
    <w:name w:val="Grid Table 5 Dark"/>
    <w:basedOn w:val="Tablanormal"/>
    <w:uiPriority w:val="50"/>
    <w:rsid w:val="0094532B"/>
    <w:pPr>
      <w:spacing w:after="0" w:before="120" w:line="240" w:lineRule="auto"/>
    </w:pPr>
    <w:rPr>
      <w:lang w:val="es-E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Tablaconcuadrcula5oscura-nfasis2">
    <w:name w:val="Grid Table 5 Dark Accent 2"/>
    <w:basedOn w:val="Tablanormal"/>
    <w:uiPriority w:val="50"/>
    <w:rsid w:val="0094532B"/>
    <w:pPr>
      <w:spacing w:after="0" w:before="120" w:line="240" w:lineRule="auto"/>
    </w:pPr>
    <w:rPr>
      <w:lang w:val="es-E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f1f9"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cbde5"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cbde5"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cbde5"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cbde5" w:themeFill="accent2" w:val="clear"/>
      </w:tcPr>
    </w:tblStylePr>
    <w:tblStylePr w:type="band1Vert">
      <w:tblPr/>
      <w:tcPr>
        <w:shd w:color="auto" w:fill="b7e4f4" w:themeFill="accent2" w:themeFillTint="000066" w:val="clear"/>
      </w:tcPr>
    </w:tblStylePr>
    <w:tblStylePr w:type="band1Horz">
      <w:tblPr/>
      <w:tcPr>
        <w:shd w:color="auto" w:fill="b7e4f4" w:themeFill="accent2" w:themeFillTint="000066" w:val="clear"/>
      </w:tcPr>
    </w:tblStylePr>
  </w:style>
  <w:style w:type="character" w:styleId="Referencia" w:customStyle="1">
    <w:name w:val="_Referencia"/>
    <w:uiPriority w:val="1"/>
    <w:qFormat w:val="1"/>
    <w:rsid w:val="0094532B"/>
    <w:rPr>
      <w:b w:val="1"/>
      <w:color w:val="491347" w:themeColor="background2" w:themeShade="000080"/>
    </w:rPr>
  </w:style>
  <w:style w:type="paragraph" w:styleId="nonlist1" w:customStyle="1">
    <w:name w:val="_non list 1"/>
    <w:basedOn w:val="Normal"/>
    <w:qFormat w:val="1"/>
    <w:rsid w:val="0094532B"/>
    <w:pPr>
      <w:ind w:left="284" w:hanging="284"/>
      <w:contextualSpacing w:val="1"/>
    </w:pPr>
  </w:style>
  <w:style w:type="paragraph" w:styleId="nonlist2" w:customStyle="1">
    <w:name w:val="_non list 2"/>
    <w:basedOn w:val="Normal"/>
    <w:qFormat w:val="1"/>
    <w:rsid w:val="0094532B"/>
    <w:pPr>
      <w:spacing w:after="60"/>
      <w:ind w:left="567" w:hanging="142"/>
      <w:contextualSpacing w:val="1"/>
    </w:pPr>
  </w:style>
  <w:style w:type="paragraph" w:styleId="vnculo" w:customStyle="1">
    <w:name w:val="_vínculo"/>
    <w:basedOn w:val="Normal"/>
    <w:qFormat w:val="1"/>
    <w:rsid w:val="0094532B"/>
    <w:pPr>
      <w:spacing w:after="0"/>
    </w:pPr>
    <w:rPr>
      <w:rFonts w:ascii="Calibri" w:cs="Calibri" w:eastAsia="Times New Roman" w:hAnsi="Calibri"/>
      <w:b w:val="1"/>
      <w:i w:val="1"/>
      <w:lang w:val="es"/>
    </w:rPr>
  </w:style>
  <w:style w:type="paragraph" w:styleId="TDC5">
    <w:name w:val="toc 5"/>
    <w:basedOn w:val="Normal"/>
    <w:next w:val="Normal"/>
    <w:autoRedefine w:val="1"/>
    <w:uiPriority w:val="39"/>
    <w:unhideWhenUsed w:val="1"/>
    <w:rsid w:val="0094532B"/>
    <w:pPr>
      <w:spacing w:after="100" w:line="259" w:lineRule="auto"/>
      <w:ind w:left="880"/>
    </w:pPr>
    <w:rPr>
      <w:lang w:val="es-ES"/>
    </w:rPr>
  </w:style>
  <w:style w:type="paragraph" w:styleId="TDC6">
    <w:name w:val="toc 6"/>
    <w:basedOn w:val="Normal"/>
    <w:next w:val="Normal"/>
    <w:autoRedefine w:val="1"/>
    <w:uiPriority w:val="39"/>
    <w:unhideWhenUsed w:val="1"/>
    <w:rsid w:val="0094532B"/>
    <w:pPr>
      <w:spacing w:after="100" w:line="259" w:lineRule="auto"/>
      <w:ind w:left="1100"/>
    </w:pPr>
    <w:rPr>
      <w:lang w:val="es-ES"/>
    </w:rPr>
  </w:style>
  <w:style w:type="paragraph" w:styleId="TDC7">
    <w:name w:val="toc 7"/>
    <w:basedOn w:val="Normal"/>
    <w:next w:val="Normal"/>
    <w:autoRedefine w:val="1"/>
    <w:uiPriority w:val="39"/>
    <w:unhideWhenUsed w:val="1"/>
    <w:rsid w:val="0094532B"/>
    <w:pPr>
      <w:spacing w:after="100" w:line="259" w:lineRule="auto"/>
      <w:ind w:left="1320"/>
    </w:pPr>
    <w:rPr>
      <w:lang w:val="es-ES"/>
    </w:rPr>
  </w:style>
  <w:style w:type="paragraph" w:styleId="TDC8">
    <w:name w:val="toc 8"/>
    <w:basedOn w:val="Normal"/>
    <w:next w:val="Normal"/>
    <w:autoRedefine w:val="1"/>
    <w:uiPriority w:val="39"/>
    <w:unhideWhenUsed w:val="1"/>
    <w:rsid w:val="0094532B"/>
    <w:pPr>
      <w:spacing w:after="100" w:line="259" w:lineRule="auto"/>
      <w:ind w:left="1540"/>
    </w:pPr>
    <w:rPr>
      <w:lang w:val="es-ES"/>
    </w:rPr>
  </w:style>
  <w:style w:type="paragraph" w:styleId="TDC9">
    <w:name w:val="toc 9"/>
    <w:basedOn w:val="Normal"/>
    <w:next w:val="Normal"/>
    <w:autoRedefine w:val="1"/>
    <w:uiPriority w:val="39"/>
    <w:unhideWhenUsed w:val="1"/>
    <w:rsid w:val="0094532B"/>
    <w:pPr>
      <w:spacing w:after="100" w:line="259" w:lineRule="auto"/>
      <w:ind w:left="1760"/>
    </w:pPr>
    <w:rPr>
      <w:lang w:val="es-ES"/>
    </w:rPr>
  </w:style>
  <w:style w:type="character" w:styleId="UnresolvedMention1" w:customStyle="1">
    <w:name w:val="Unresolved Mention1"/>
    <w:basedOn w:val="Fuentedeprrafopredeter"/>
    <w:uiPriority w:val="99"/>
    <w:unhideWhenUsed w:val="1"/>
    <w:rsid w:val="0094532B"/>
    <w:rPr>
      <w:color w:val="605e5c"/>
      <w:shd w:color="auto" w:fill="e1dfdd" w:val="clear"/>
    </w:rPr>
  </w:style>
  <w:style w:type="paragraph" w:styleId="Tabladeilustraciones">
    <w:name w:val="table of figures"/>
    <w:basedOn w:val="Normal"/>
    <w:next w:val="Normal"/>
    <w:uiPriority w:val="99"/>
    <w:unhideWhenUsed w:val="1"/>
    <w:rsid w:val="0094532B"/>
    <w:pPr>
      <w:spacing w:after="0"/>
    </w:pPr>
    <w:rPr>
      <w:rFonts w:ascii="Calibri" w:hAnsi="Calibri"/>
      <w:kern w:val="22"/>
      <w:lang w:eastAsia="ja-JP" w:val="es-ES"/>
    </w:rPr>
  </w:style>
  <w:style w:type="table" w:styleId="Tablaconcuadrcula6concolores-nfasis5">
    <w:name w:val="Grid Table 6 Colorful Accent 5"/>
    <w:basedOn w:val="Tablanormal"/>
    <w:uiPriority w:val="51"/>
    <w:rsid w:val="0094532B"/>
    <w:pPr>
      <w:spacing w:after="0" w:line="240" w:lineRule="auto"/>
    </w:pPr>
    <w:rPr>
      <w:color w:val="99274d" w:themeColor="accent5" w:themeShade="0000BF"/>
    </w:rPr>
    <w:tblPr>
      <w:tblStyleRowBandSize w:val="1"/>
      <w:tblStyleColBandSize w:val="1"/>
      <w:tblBorders>
        <w:top w:color="e086a4" w:space="0" w:sz="4" w:themeColor="accent5" w:themeTint="000099" w:val="single"/>
        <w:left w:color="e086a4" w:space="0" w:sz="4" w:themeColor="accent5" w:themeTint="000099" w:val="single"/>
        <w:bottom w:color="e086a4" w:space="0" w:sz="4" w:themeColor="accent5" w:themeTint="000099" w:val="single"/>
        <w:right w:color="e086a4" w:space="0" w:sz="4" w:themeColor="accent5" w:themeTint="000099" w:val="single"/>
        <w:insideH w:color="e086a4" w:space="0" w:sz="4" w:themeColor="accent5" w:themeTint="000099" w:val="single"/>
        <w:insideV w:color="e086a4" w:space="0" w:sz="4" w:themeColor="accent5" w:themeTint="000099" w:val="single"/>
      </w:tblBorders>
    </w:tblPr>
    <w:tblStylePr w:type="firstRow">
      <w:rPr>
        <w:b w:val="1"/>
        <w:bCs w:val="1"/>
      </w:rPr>
      <w:tblPr/>
      <w:tcPr>
        <w:tcBorders>
          <w:bottom w:color="e086a4" w:space="0" w:sz="12" w:themeColor="accent5" w:themeTint="000099" w:val="single"/>
        </w:tcBorders>
      </w:tcPr>
    </w:tblStylePr>
    <w:tblStylePr w:type="lastRow">
      <w:rPr>
        <w:b w:val="1"/>
        <w:bCs w:val="1"/>
      </w:rPr>
      <w:tblPr/>
      <w:tcPr>
        <w:tcBorders>
          <w:top w:color="e086a4"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4d6e0" w:themeFill="accent5" w:themeFillTint="000033" w:val="clear"/>
      </w:tcPr>
    </w:tblStylePr>
    <w:tblStylePr w:type="band1Horz">
      <w:tblPr/>
      <w:tcPr>
        <w:shd w:color="auto" w:fill="f4d6e0" w:themeFill="accent5" w:themeFillTint="000033" w:val="clear"/>
      </w:tcPr>
    </w:tblStylePr>
  </w:style>
  <w:style w:type="paragraph" w:styleId="Default" w:customStyle="1">
    <w:name w:val="Default"/>
    <w:rsid w:val="0094532B"/>
    <w:pPr>
      <w:autoSpaceDE w:val="0"/>
      <w:autoSpaceDN w:val="0"/>
      <w:adjustRightInd w:val="0"/>
      <w:spacing w:after="0" w:line="240" w:lineRule="auto"/>
    </w:pPr>
    <w:rPr>
      <w:rFonts w:ascii="Calibri" w:cs="Calibri" w:hAnsi="Calibri"/>
      <w:color w:val="000000"/>
      <w:sz w:val="24"/>
      <w:szCs w:val="24"/>
      <w:lang w:val="en-US"/>
    </w:rPr>
  </w:style>
  <w:style w:type="character" w:styleId="Hipervnculovisitado">
    <w:name w:val="FollowedHyperlink"/>
    <w:basedOn w:val="Fuentedeprrafopredeter"/>
    <w:uiPriority w:val="99"/>
    <w:semiHidden w:val="1"/>
    <w:unhideWhenUsed w:val="1"/>
    <w:rsid w:val="0094532B"/>
    <w:rPr>
      <w:color w:val="93278f" w:themeColor="followedHyperlink"/>
      <w:u w:val="single"/>
    </w:rPr>
  </w:style>
  <w:style w:type="paragraph" w:styleId="Revisin">
    <w:name w:val="Revision"/>
    <w:hidden w:val="1"/>
    <w:uiPriority w:val="99"/>
    <w:semiHidden w:val="1"/>
    <w:rsid w:val="0094532B"/>
    <w:pPr>
      <w:spacing w:after="0" w:line="240" w:lineRule="auto"/>
    </w:pPr>
    <w:rPr>
      <w:rFonts w:ascii="Montserrat" w:hAnsi="Montserrat"/>
      <w:color w:val="5c626a"/>
      <w:sz w:val="20"/>
      <w:lang w:eastAsia="es-ES" w:val="es-MX"/>
    </w:rPr>
  </w:style>
  <w:style w:type="paragraph" w:styleId="Textoindependiente">
    <w:name w:val="Body Text"/>
    <w:basedOn w:val="Normal"/>
    <w:link w:val="TextoindependienteCar"/>
    <w:uiPriority w:val="99"/>
    <w:unhideWhenUsed w:val="1"/>
    <w:rsid w:val="0094532B"/>
  </w:style>
  <w:style w:type="character" w:styleId="TextoindependienteCar" w:customStyle="1">
    <w:name w:val="Texto independiente Car"/>
    <w:basedOn w:val="Fuentedeprrafopredeter"/>
    <w:link w:val="Textoindependiente"/>
    <w:uiPriority w:val="99"/>
    <w:rsid w:val="0094532B"/>
    <w:rPr>
      <w:rFonts w:eastAsiaTheme="minorEastAsia"/>
      <w:sz w:val="24"/>
      <w:lang w:eastAsia="es-CO"/>
    </w:rPr>
  </w:style>
  <w:style w:type="character" w:styleId="normaltextrun" w:customStyle="1">
    <w:name w:val="normaltextrun"/>
    <w:basedOn w:val="Fuentedeprrafopredeter"/>
    <w:rsid w:val="0094532B"/>
  </w:style>
  <w:style w:type="paragraph" w:styleId="paragraph" w:customStyle="1">
    <w:name w:val="paragraph"/>
    <w:basedOn w:val="Normal"/>
    <w:rsid w:val="0094532B"/>
    <w:pPr>
      <w:spacing w:after="100" w:afterAutospacing="1" w:before="100" w:beforeAutospacing="1"/>
    </w:pPr>
    <w:rPr>
      <w:rFonts w:ascii="Times New Roman" w:cs="Times New Roman" w:eastAsia="Times New Roman" w:hAnsi="Times New Roman"/>
      <w:szCs w:val="24"/>
      <w:lang w:val="es-ES"/>
    </w:rPr>
  </w:style>
  <w:style w:type="character" w:styleId="referenciacar" w:customStyle="1">
    <w:name w:val="_referencia_car"/>
    <w:basedOn w:val="Fuentedeprrafopredeter"/>
    <w:uiPriority w:val="1"/>
    <w:qFormat w:val="1"/>
    <w:rsid w:val="0094532B"/>
    <w:rPr>
      <w:b w:val="1"/>
      <w:i w:val="1"/>
      <w:color w:val="39b54a" w:themeColor="accent3"/>
      <w:lang w:eastAsia="es-ES"/>
    </w:rPr>
  </w:style>
  <w:style w:type="table" w:styleId="Tablaconcuadrcula1clara-nfasis6">
    <w:name w:val="Grid Table 1 Light Accent 6"/>
    <w:basedOn w:val="Tablanormal"/>
    <w:uiPriority w:val="46"/>
    <w:rsid w:val="0094532B"/>
    <w:pPr>
      <w:spacing w:after="0" w:line="240" w:lineRule="auto"/>
    </w:pPr>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paragraph" w:styleId="Head01Contents" w:customStyle="1">
    <w:name w:val="Head 01 Contents"/>
    <w:basedOn w:val="Normal"/>
    <w:next w:val="Normal"/>
    <w:qFormat w:val="1"/>
    <w:rsid w:val="00D046C8"/>
    <w:pPr>
      <w:keepNext w:val="1"/>
      <w:spacing w:after="240" w:before="240"/>
    </w:pPr>
    <w:rPr>
      <w:rFonts w:eastAsia="Times New Roman" w:cstheme="minorHAnsi"/>
      <w:b w:val="1"/>
      <w:bCs w:val="1"/>
      <w:color w:val="39b54a" w:themeColor="accent3"/>
      <w:kern w:val="32"/>
      <w:sz w:val="30"/>
      <w:szCs w:val="30"/>
      <w:lang w:eastAsia="es-ES" w:val="en-GB"/>
    </w:rPr>
  </w:style>
  <w:style w:type="paragraph" w:styleId="Head01no" w:customStyle="1">
    <w:name w:val="Head 01 no #"/>
    <w:basedOn w:val="Normal"/>
    <w:next w:val="Normal"/>
    <w:qFormat w:val="1"/>
    <w:rsid w:val="00D046C8"/>
    <w:pPr>
      <w:keepNext w:val="1"/>
      <w:spacing w:after="0" w:before="240"/>
      <w:ind w:left="431" w:hanging="431"/>
      <w:outlineLvl w:val="0"/>
    </w:pPr>
    <w:rPr>
      <w:rFonts w:eastAsia="Times New Roman" w:cstheme="minorHAnsi"/>
      <w:b w:val="1"/>
      <w:bCs w:val="1"/>
      <w:color w:val="39b54a" w:themeColor="accent3"/>
      <w:kern w:val="32"/>
      <w:sz w:val="30"/>
      <w:szCs w:val="30"/>
      <w:lang w:eastAsia="es-ES" w:val="en-GB"/>
    </w:rPr>
  </w:style>
  <w:style w:type="paragraph" w:styleId="Tit01contenido" w:customStyle="1">
    <w:name w:val="Tit 01_contenido"/>
    <w:basedOn w:val="Ttulo1"/>
    <w:next w:val="Normal"/>
    <w:qFormat w:val="1"/>
    <w:rsid w:val="003547E5"/>
    <w:pPr>
      <w:numPr>
        <w:numId w:val="0"/>
      </w:numPr>
      <w:spacing w:after="240"/>
      <w:outlineLvl w:val="9"/>
    </w:pPr>
    <w:rPr>
      <w:rFonts w:cstheme="minorHAnsi"/>
      <w:color w:val="39b54a" w:themeColor="accent3"/>
    </w:rPr>
  </w:style>
  <w:style w:type="paragraph" w:styleId="Tit01sin" w:customStyle="1">
    <w:name w:val="Tit 01_sin#"/>
    <w:basedOn w:val="Ttulo1"/>
    <w:next w:val="Normal"/>
    <w:qFormat w:val="1"/>
    <w:rsid w:val="00340DCD"/>
    <w:pPr>
      <w:numPr>
        <w:numId w:val="0"/>
      </w:numPr>
      <w:spacing w:after="0"/>
      <w:ind w:left="431" w:hanging="431"/>
    </w:pPr>
    <w:rPr>
      <w:rFonts w:cstheme="minorHAnsi"/>
      <w:color w:val="39b54a" w:themeColor="accent3"/>
    </w:rPr>
  </w:style>
  <w:style w:type="numbering" w:styleId="Listaactual1" w:customStyle="1">
    <w:name w:val="Lista actual1"/>
    <w:uiPriority w:val="99"/>
    <w:rsid w:val="006B7153"/>
    <w:pPr>
      <w:numPr>
        <w:numId w:val="3"/>
      </w:numPr>
    </w:pPr>
  </w:style>
  <w:style w:type="paragraph" w:styleId="Captiontabla" w:customStyle="1">
    <w:name w:val="Caption tabla"/>
    <w:basedOn w:val="Descripcin"/>
    <w:next w:val="Normal"/>
    <w:uiPriority w:val="3"/>
    <w:qFormat w:val="1"/>
    <w:rsid w:val="00D046C8"/>
  </w:style>
  <w:style w:type="numbering" w:styleId="CurrentList1" w:customStyle="1">
    <w:name w:val="Current List1"/>
    <w:uiPriority w:val="99"/>
    <w:rsid w:val="00D046C8"/>
    <w:pPr>
      <w:numPr>
        <w:numId w:val="7"/>
      </w:numPr>
    </w:pPr>
  </w:style>
  <w:style w:type="paragraph" w:styleId="Heading1contenido" w:customStyle="1">
    <w:name w:val="Heading 1_contenido"/>
    <w:basedOn w:val="Ttulo1"/>
    <w:next w:val="Normal"/>
    <w:qFormat w:val="1"/>
    <w:rsid w:val="00D046C8"/>
    <w:pPr>
      <w:numPr>
        <w:numId w:val="0"/>
      </w:numPr>
      <w:spacing w:after="240"/>
      <w:outlineLvl w:val="9"/>
    </w:pPr>
    <w:rPr>
      <w:rFonts w:cstheme="minorHAnsi"/>
      <w:lang w:val="es-ES"/>
    </w:rPr>
  </w:style>
  <w:style w:type="paragraph" w:styleId="Heading1sin" w:customStyle="1">
    <w:name w:val="Heading 1_sin#"/>
    <w:basedOn w:val="Ttulo1"/>
    <w:next w:val="Normal"/>
    <w:qFormat w:val="1"/>
    <w:rsid w:val="00D046C8"/>
    <w:pPr>
      <w:numPr>
        <w:numId w:val="0"/>
      </w:numPr>
      <w:spacing w:after="0"/>
      <w:ind w:left="431" w:hanging="431"/>
    </w:pPr>
    <w:rPr>
      <w:rFonts w:cstheme="minorHAnsi"/>
      <w:lang w:val="es-ES"/>
    </w:rPr>
  </w:style>
  <w:style w:type="paragraph" w:styleId="Textodeglobo">
    <w:name w:val="Balloon Text"/>
    <w:basedOn w:val="Normal"/>
    <w:link w:val="TextodegloboCar"/>
    <w:uiPriority w:val="99"/>
    <w:semiHidden w:val="1"/>
    <w:unhideWhenUsed w:val="1"/>
    <w:rsid w:val="00D046C8"/>
    <w:pPr>
      <w:spacing w:after="0"/>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46C8"/>
    <w:rPr>
      <w:rFonts w:ascii="Tahoma" w:cs="Tahoma" w:hAnsi="Tahoma" w:eastAsiaTheme="minorEastAsia"/>
      <w:sz w:val="16"/>
      <w:szCs w:val="16"/>
      <w:lang w:eastAsia="es-CO"/>
    </w:rPr>
  </w:style>
  <w:style w:type="character" w:styleId="Mencinsinresolver">
    <w:name w:val="Unresolved Mention"/>
    <w:basedOn w:val="Fuentedeprrafopredeter"/>
    <w:uiPriority w:val="99"/>
    <w:semiHidden w:val="1"/>
    <w:unhideWhenUsed w:val="1"/>
    <w:rsid w:val="00417733"/>
    <w:rPr>
      <w:color w:val="605e5c"/>
      <w:shd w:color="auto" w:fill="e1dfdd" w:val="clear"/>
    </w:rPr>
  </w:style>
  <w:style w:type="paragraph" w:styleId="Subtitle">
    <w:name w:val="Subtitle"/>
    <w:basedOn w:val="Normal"/>
    <w:next w:val="Normal"/>
    <w:pPr>
      <w:jc w:val="right"/>
    </w:pPr>
    <w:rPr>
      <w:rFonts w:ascii="Cambria" w:cs="Cambria" w:eastAsia="Cambria" w:hAnsi="Cambria"/>
      <w:smallCaps w:val="1"/>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Cercarbono">
      <a:dk1>
        <a:sysClr val="windowText" lastClr="000000"/>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MQNrsWBVdmjwerKiYaVB0414Q==">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2025-07-17T13:35:00Z</dcterms:created>
  <dc:creator>Natalia Forero Vargas</dc:creator>
</cp:coreProperties>
</file>